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84D" w:rsidRPr="0050684D" w:rsidRDefault="0050684D" w:rsidP="0050684D">
      <w:pPr>
        <w:shd w:val="clear" w:color="auto" w:fill="FFFFFF"/>
        <w:jc w:val="center"/>
        <w:rPr>
          <w:b/>
          <w:sz w:val="32"/>
          <w:szCs w:val="32"/>
        </w:rPr>
      </w:pPr>
      <w:r w:rsidRPr="0050684D">
        <w:rPr>
          <w:b/>
          <w:sz w:val="32"/>
          <w:szCs w:val="32"/>
        </w:rPr>
        <w:t>АДМИНИСТРАЦИЯ</w:t>
      </w:r>
    </w:p>
    <w:p w:rsidR="0050684D" w:rsidRPr="0050684D" w:rsidRDefault="0050684D" w:rsidP="0050684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50684D">
        <w:rPr>
          <w:b/>
          <w:sz w:val="32"/>
          <w:szCs w:val="32"/>
        </w:rPr>
        <w:t>КРАСНОВСКОГО СЕЛЬСКОГО ПОСЕЛЕНИЯ</w:t>
      </w:r>
    </w:p>
    <w:p w:rsidR="0050684D" w:rsidRPr="0050684D" w:rsidRDefault="0050684D" w:rsidP="0050684D">
      <w:pPr>
        <w:keepNext/>
        <w:jc w:val="center"/>
        <w:outlineLvl w:val="2"/>
        <w:rPr>
          <w:b/>
          <w:bCs/>
          <w:sz w:val="32"/>
          <w:szCs w:val="32"/>
        </w:rPr>
      </w:pPr>
      <w:r w:rsidRPr="0050684D">
        <w:rPr>
          <w:b/>
          <w:bCs/>
          <w:sz w:val="32"/>
          <w:szCs w:val="32"/>
        </w:rPr>
        <w:t>ТАРАСОВСКОГО РАЙОНА РОСТОВСКОЙ ОБЛАСТИ</w:t>
      </w:r>
    </w:p>
    <w:p w:rsidR="0050684D" w:rsidRPr="0050684D" w:rsidRDefault="0050684D" w:rsidP="0050684D">
      <w:pPr>
        <w:shd w:val="clear" w:color="auto" w:fill="FFFFFF"/>
        <w:jc w:val="center"/>
        <w:rPr>
          <w:b/>
          <w:sz w:val="32"/>
          <w:szCs w:val="32"/>
        </w:rPr>
      </w:pPr>
    </w:p>
    <w:p w:rsidR="0050684D" w:rsidRDefault="0050684D" w:rsidP="0050684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50684D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50684D" w:rsidRPr="0050684D" w:rsidRDefault="0050684D" w:rsidP="0050684D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</w:p>
    <w:p w:rsidR="0050684D" w:rsidRDefault="0050684D" w:rsidP="00900D5C">
      <w:pPr>
        <w:jc w:val="center"/>
        <w:rPr>
          <w:b/>
          <w:sz w:val="28"/>
          <w:szCs w:val="28"/>
        </w:rPr>
      </w:pPr>
      <w:r>
        <w:rPr>
          <w:sz w:val="28"/>
        </w:rPr>
        <w:t>16</w:t>
      </w:r>
      <w:r w:rsidRPr="00906F25">
        <w:rPr>
          <w:sz w:val="28"/>
        </w:rPr>
        <w:t>.</w:t>
      </w:r>
      <w:r>
        <w:rPr>
          <w:sz w:val="28"/>
        </w:rPr>
        <w:t>05</w:t>
      </w:r>
      <w:r w:rsidRPr="00906F25">
        <w:rPr>
          <w:sz w:val="28"/>
        </w:rPr>
        <w:t>.201</w:t>
      </w:r>
      <w:r>
        <w:rPr>
          <w:sz w:val="28"/>
        </w:rPr>
        <w:t>4</w:t>
      </w:r>
      <w:r w:rsidRPr="00906F25">
        <w:rPr>
          <w:sz w:val="28"/>
        </w:rPr>
        <w:t>г</w:t>
      </w:r>
      <w:r w:rsidRPr="0050684D">
        <w:rPr>
          <w:sz w:val="28"/>
        </w:rPr>
        <w:t xml:space="preserve">.                                     № </w:t>
      </w:r>
      <w:r>
        <w:rPr>
          <w:sz w:val="28"/>
        </w:rPr>
        <w:t>30</w:t>
      </w:r>
      <w:r w:rsidRPr="00906F25">
        <w:rPr>
          <w:sz w:val="28"/>
        </w:rPr>
        <w:t xml:space="preserve">                     х. Верхний Митякин</w:t>
      </w:r>
      <w:r w:rsidRPr="00900D5C">
        <w:rPr>
          <w:b/>
          <w:sz w:val="28"/>
          <w:szCs w:val="28"/>
        </w:rPr>
        <w:t xml:space="preserve"> </w:t>
      </w:r>
    </w:p>
    <w:p w:rsidR="0050684D" w:rsidRDefault="0050684D" w:rsidP="00900D5C">
      <w:pPr>
        <w:jc w:val="center"/>
        <w:rPr>
          <w:b/>
          <w:sz w:val="28"/>
          <w:szCs w:val="28"/>
        </w:rPr>
      </w:pPr>
    </w:p>
    <w:p w:rsidR="00900D5C" w:rsidRPr="0050684D" w:rsidRDefault="00875028" w:rsidP="00900D5C">
      <w:pPr>
        <w:jc w:val="center"/>
        <w:rPr>
          <w:sz w:val="28"/>
          <w:szCs w:val="28"/>
        </w:rPr>
      </w:pPr>
      <w:r w:rsidRPr="0050684D">
        <w:rPr>
          <w:sz w:val="28"/>
          <w:szCs w:val="28"/>
        </w:rPr>
        <w:t>О</w:t>
      </w:r>
      <w:r w:rsidR="00900D5C" w:rsidRPr="0050684D">
        <w:rPr>
          <w:sz w:val="28"/>
          <w:szCs w:val="28"/>
        </w:rPr>
        <w:t xml:space="preserve"> </w:t>
      </w:r>
      <w:r w:rsidR="00A80D63" w:rsidRPr="0050684D">
        <w:rPr>
          <w:sz w:val="28"/>
          <w:szCs w:val="28"/>
        </w:rPr>
        <w:t>поселенческом</w:t>
      </w:r>
      <w:r w:rsidR="00284CAB" w:rsidRPr="0050684D">
        <w:rPr>
          <w:sz w:val="28"/>
          <w:szCs w:val="28"/>
        </w:rPr>
        <w:t xml:space="preserve"> звене </w:t>
      </w:r>
      <w:r w:rsidR="00900D5C" w:rsidRPr="0050684D">
        <w:rPr>
          <w:sz w:val="28"/>
          <w:szCs w:val="28"/>
        </w:rPr>
        <w:t xml:space="preserve"> </w:t>
      </w:r>
      <w:r w:rsidRPr="0050684D">
        <w:rPr>
          <w:sz w:val="28"/>
          <w:szCs w:val="28"/>
        </w:rPr>
        <w:t>областной</w:t>
      </w:r>
      <w:r w:rsidR="00900D5C" w:rsidRPr="0050684D">
        <w:rPr>
          <w:sz w:val="28"/>
          <w:szCs w:val="28"/>
        </w:rPr>
        <w:t xml:space="preserve"> </w:t>
      </w:r>
      <w:r w:rsidRPr="0050684D">
        <w:rPr>
          <w:sz w:val="28"/>
          <w:szCs w:val="28"/>
        </w:rPr>
        <w:t>подсистем</w:t>
      </w:r>
      <w:r w:rsidR="00AE3201" w:rsidRPr="0050684D">
        <w:rPr>
          <w:sz w:val="28"/>
          <w:szCs w:val="28"/>
        </w:rPr>
        <w:t>ы</w:t>
      </w:r>
    </w:p>
    <w:p w:rsidR="00900D5C" w:rsidRPr="0050684D" w:rsidRDefault="00875028" w:rsidP="00900D5C">
      <w:pPr>
        <w:jc w:val="center"/>
        <w:rPr>
          <w:sz w:val="28"/>
          <w:szCs w:val="28"/>
        </w:rPr>
      </w:pPr>
      <w:r w:rsidRPr="0050684D">
        <w:rPr>
          <w:sz w:val="28"/>
          <w:szCs w:val="28"/>
        </w:rPr>
        <w:t>единой</w:t>
      </w:r>
      <w:r w:rsidR="00900D5C" w:rsidRPr="0050684D">
        <w:rPr>
          <w:sz w:val="28"/>
          <w:szCs w:val="28"/>
        </w:rPr>
        <w:t xml:space="preserve"> </w:t>
      </w:r>
      <w:r w:rsidRPr="0050684D">
        <w:rPr>
          <w:sz w:val="28"/>
          <w:szCs w:val="28"/>
        </w:rPr>
        <w:t>государственной</w:t>
      </w:r>
      <w:r w:rsidR="00900D5C" w:rsidRPr="0050684D">
        <w:rPr>
          <w:sz w:val="28"/>
          <w:szCs w:val="28"/>
        </w:rPr>
        <w:t xml:space="preserve"> </w:t>
      </w:r>
      <w:r w:rsidRPr="0050684D">
        <w:rPr>
          <w:sz w:val="28"/>
          <w:szCs w:val="28"/>
        </w:rPr>
        <w:t>системы</w:t>
      </w:r>
      <w:r w:rsidR="00900D5C" w:rsidRPr="0050684D">
        <w:rPr>
          <w:sz w:val="28"/>
          <w:szCs w:val="28"/>
        </w:rPr>
        <w:t xml:space="preserve"> </w:t>
      </w:r>
      <w:r w:rsidRPr="0050684D">
        <w:rPr>
          <w:sz w:val="28"/>
          <w:szCs w:val="28"/>
        </w:rPr>
        <w:t>предупреждения</w:t>
      </w:r>
    </w:p>
    <w:p w:rsidR="00875028" w:rsidRPr="0050684D" w:rsidRDefault="00875028" w:rsidP="00900D5C">
      <w:pPr>
        <w:jc w:val="center"/>
        <w:rPr>
          <w:sz w:val="28"/>
          <w:szCs w:val="28"/>
        </w:rPr>
      </w:pPr>
      <w:r w:rsidRPr="0050684D">
        <w:rPr>
          <w:sz w:val="28"/>
          <w:szCs w:val="28"/>
        </w:rPr>
        <w:t>и</w:t>
      </w:r>
      <w:r w:rsidR="00900D5C" w:rsidRPr="0050684D">
        <w:rPr>
          <w:sz w:val="28"/>
          <w:szCs w:val="28"/>
        </w:rPr>
        <w:t xml:space="preserve"> </w:t>
      </w:r>
      <w:r w:rsidRPr="0050684D">
        <w:rPr>
          <w:sz w:val="28"/>
          <w:szCs w:val="28"/>
        </w:rPr>
        <w:t>ликвидации</w:t>
      </w:r>
      <w:r w:rsidR="00900D5C" w:rsidRPr="0050684D">
        <w:rPr>
          <w:sz w:val="28"/>
          <w:szCs w:val="28"/>
        </w:rPr>
        <w:t xml:space="preserve"> </w:t>
      </w:r>
      <w:r w:rsidRPr="0050684D">
        <w:rPr>
          <w:sz w:val="28"/>
          <w:szCs w:val="28"/>
        </w:rPr>
        <w:t>чрезвычайных</w:t>
      </w:r>
      <w:r w:rsidR="00900D5C" w:rsidRPr="0050684D">
        <w:rPr>
          <w:sz w:val="28"/>
          <w:szCs w:val="28"/>
        </w:rPr>
        <w:t xml:space="preserve"> </w:t>
      </w:r>
      <w:r w:rsidRPr="0050684D">
        <w:rPr>
          <w:sz w:val="28"/>
          <w:szCs w:val="28"/>
        </w:rPr>
        <w:t>ситуаций</w:t>
      </w:r>
    </w:p>
    <w:p w:rsidR="00875028" w:rsidRPr="00900D5C" w:rsidRDefault="00875028" w:rsidP="00900D5C">
      <w:pPr>
        <w:rPr>
          <w:sz w:val="28"/>
          <w:szCs w:val="28"/>
        </w:rPr>
      </w:pPr>
    </w:p>
    <w:p w:rsidR="00875028" w:rsidRPr="00720B60" w:rsidRDefault="00875028" w:rsidP="00900D5C">
      <w:pPr>
        <w:rPr>
          <w:sz w:val="28"/>
          <w:szCs w:val="28"/>
        </w:rPr>
      </w:pPr>
    </w:p>
    <w:p w:rsidR="00527553" w:rsidRPr="00E26B70" w:rsidRDefault="00875028" w:rsidP="00E26B70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исполнение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Федерального</w:t>
      </w:r>
      <w:r w:rsidR="00900D5C" w:rsidRPr="00900D5C">
        <w:rPr>
          <w:sz w:val="28"/>
          <w:szCs w:val="28"/>
        </w:rPr>
        <w:t xml:space="preserve"> </w:t>
      </w:r>
      <w:hyperlink r:id="rId7" w:history="1">
        <w:r w:rsidRPr="00900D5C">
          <w:rPr>
            <w:sz w:val="28"/>
            <w:szCs w:val="28"/>
          </w:rPr>
          <w:t>закона</w:t>
        </w:r>
      </w:hyperlink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21.12.1994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№</w:t>
      </w:r>
      <w:r w:rsidR="00900D5C">
        <w:rPr>
          <w:sz w:val="28"/>
          <w:szCs w:val="28"/>
        </w:rPr>
        <w:t> </w:t>
      </w:r>
      <w:r w:rsidRPr="00900D5C">
        <w:rPr>
          <w:sz w:val="28"/>
          <w:szCs w:val="28"/>
        </w:rPr>
        <w:t>68-ФЗ</w:t>
      </w:r>
      <w:r w:rsidR="00900D5C" w:rsidRPr="00900D5C">
        <w:rPr>
          <w:sz w:val="28"/>
          <w:szCs w:val="28"/>
        </w:rPr>
        <w:t xml:space="preserve"> «</w:t>
      </w: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защите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природного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техногенного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характера</w:t>
      </w:r>
      <w:r w:rsidR="00900D5C" w:rsidRPr="00900D5C">
        <w:rPr>
          <w:sz w:val="28"/>
          <w:szCs w:val="28"/>
        </w:rPr>
        <w:t>»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Лесного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кодекса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Федерации,</w:t>
      </w:r>
      <w:r w:rsidR="00900D5C" w:rsidRPr="00900D5C">
        <w:rPr>
          <w:sz w:val="28"/>
          <w:szCs w:val="28"/>
        </w:rPr>
        <w:t xml:space="preserve"> </w:t>
      </w:r>
      <w:hyperlink r:id="rId8" w:history="1">
        <w:r w:rsidR="00720B60" w:rsidRPr="00900D5C">
          <w:rPr>
            <w:sz w:val="28"/>
            <w:szCs w:val="28"/>
          </w:rPr>
          <w:t>постановлени</w:t>
        </w:r>
      </w:hyperlink>
      <w:r w:rsidR="00720B60">
        <w:rPr>
          <w:sz w:val="28"/>
          <w:szCs w:val="28"/>
        </w:rPr>
        <w:t>й</w:t>
      </w:r>
      <w:r w:rsidR="00720B60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Правительства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30.12.2003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№</w:t>
      </w:r>
      <w:r w:rsidR="00900D5C">
        <w:rPr>
          <w:sz w:val="28"/>
          <w:szCs w:val="28"/>
        </w:rPr>
        <w:t> </w:t>
      </w:r>
      <w:r w:rsidRPr="00900D5C">
        <w:rPr>
          <w:sz w:val="28"/>
          <w:szCs w:val="28"/>
        </w:rPr>
        <w:t>794</w:t>
      </w:r>
      <w:r w:rsidR="00900D5C" w:rsidRPr="00900D5C">
        <w:rPr>
          <w:sz w:val="28"/>
          <w:szCs w:val="28"/>
        </w:rPr>
        <w:t xml:space="preserve"> «</w:t>
      </w: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единой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>»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17.05.2011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№</w:t>
      </w:r>
      <w:r w:rsidR="00900D5C">
        <w:rPr>
          <w:sz w:val="28"/>
          <w:szCs w:val="28"/>
        </w:rPr>
        <w:t> </w:t>
      </w:r>
      <w:r w:rsidRPr="00900D5C">
        <w:rPr>
          <w:sz w:val="28"/>
          <w:szCs w:val="28"/>
        </w:rPr>
        <w:t>376</w:t>
      </w:r>
      <w:r w:rsidR="00900D5C" w:rsidRPr="00900D5C">
        <w:rPr>
          <w:sz w:val="28"/>
          <w:szCs w:val="28"/>
        </w:rPr>
        <w:t xml:space="preserve"> «</w:t>
      </w: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лесах,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возникших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вследствие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лесных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пожаров</w:t>
      </w:r>
      <w:r w:rsidR="00900D5C" w:rsidRPr="00900D5C">
        <w:rPr>
          <w:sz w:val="28"/>
          <w:szCs w:val="28"/>
        </w:rPr>
        <w:t>»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Областного</w:t>
      </w:r>
      <w:r w:rsidR="00900D5C" w:rsidRPr="00900D5C">
        <w:rPr>
          <w:sz w:val="28"/>
          <w:szCs w:val="28"/>
        </w:rPr>
        <w:t xml:space="preserve"> </w:t>
      </w:r>
      <w:hyperlink r:id="rId9" w:history="1">
        <w:r w:rsidRPr="00900D5C">
          <w:rPr>
            <w:sz w:val="28"/>
            <w:szCs w:val="28"/>
          </w:rPr>
          <w:t>закона</w:t>
        </w:r>
      </w:hyperlink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29.12.2004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№</w:t>
      </w:r>
      <w:r w:rsidR="00900D5C">
        <w:rPr>
          <w:sz w:val="28"/>
          <w:szCs w:val="28"/>
        </w:rPr>
        <w:t> </w:t>
      </w:r>
      <w:r w:rsidRPr="00900D5C">
        <w:rPr>
          <w:sz w:val="28"/>
          <w:szCs w:val="28"/>
        </w:rPr>
        <w:t>256-ЗС</w:t>
      </w:r>
      <w:r w:rsidR="00720B60">
        <w:rPr>
          <w:sz w:val="28"/>
          <w:szCs w:val="28"/>
        </w:rPr>
        <w:br/>
      </w:r>
      <w:r w:rsidR="00900D5C" w:rsidRPr="00720B60">
        <w:rPr>
          <w:spacing w:val="-6"/>
          <w:kern w:val="28"/>
          <w:sz w:val="28"/>
          <w:szCs w:val="28"/>
        </w:rPr>
        <w:t>«</w:t>
      </w:r>
      <w:r w:rsidRPr="00720B60">
        <w:rPr>
          <w:spacing w:val="-6"/>
          <w:kern w:val="28"/>
          <w:sz w:val="28"/>
          <w:szCs w:val="28"/>
        </w:rPr>
        <w:t>О</w:t>
      </w:r>
      <w:r w:rsidR="00900D5C" w:rsidRPr="00720B60">
        <w:rPr>
          <w:spacing w:val="-6"/>
          <w:kern w:val="28"/>
          <w:sz w:val="28"/>
          <w:szCs w:val="28"/>
        </w:rPr>
        <w:t xml:space="preserve"> </w:t>
      </w:r>
      <w:r w:rsidRPr="00720B60">
        <w:rPr>
          <w:spacing w:val="-6"/>
          <w:kern w:val="28"/>
          <w:sz w:val="28"/>
          <w:szCs w:val="28"/>
        </w:rPr>
        <w:t>защите</w:t>
      </w:r>
      <w:r w:rsidR="00900D5C" w:rsidRPr="00720B60">
        <w:rPr>
          <w:spacing w:val="-6"/>
          <w:kern w:val="28"/>
          <w:sz w:val="28"/>
          <w:szCs w:val="28"/>
        </w:rPr>
        <w:t xml:space="preserve"> </w:t>
      </w:r>
      <w:r w:rsidRPr="00720B60">
        <w:rPr>
          <w:spacing w:val="-6"/>
          <w:kern w:val="28"/>
          <w:sz w:val="28"/>
          <w:szCs w:val="28"/>
        </w:rPr>
        <w:t>населения</w:t>
      </w:r>
      <w:r w:rsidR="00900D5C" w:rsidRPr="00720B60">
        <w:rPr>
          <w:spacing w:val="-6"/>
          <w:kern w:val="28"/>
          <w:sz w:val="28"/>
          <w:szCs w:val="28"/>
        </w:rPr>
        <w:t xml:space="preserve"> </w:t>
      </w:r>
      <w:r w:rsidRPr="00720B60">
        <w:rPr>
          <w:spacing w:val="-6"/>
          <w:kern w:val="28"/>
          <w:sz w:val="28"/>
          <w:szCs w:val="28"/>
        </w:rPr>
        <w:t>и</w:t>
      </w:r>
      <w:r w:rsidR="00900D5C" w:rsidRPr="00720B60">
        <w:rPr>
          <w:spacing w:val="-6"/>
          <w:kern w:val="28"/>
          <w:sz w:val="28"/>
          <w:szCs w:val="28"/>
        </w:rPr>
        <w:t xml:space="preserve"> </w:t>
      </w:r>
      <w:r w:rsidRPr="00720B60">
        <w:rPr>
          <w:spacing w:val="-6"/>
          <w:kern w:val="28"/>
          <w:sz w:val="28"/>
          <w:szCs w:val="28"/>
        </w:rPr>
        <w:t>территорий</w:t>
      </w:r>
      <w:r w:rsidR="00900D5C" w:rsidRPr="00720B60">
        <w:rPr>
          <w:spacing w:val="-6"/>
          <w:kern w:val="28"/>
          <w:sz w:val="28"/>
          <w:szCs w:val="28"/>
        </w:rPr>
        <w:t xml:space="preserve"> </w:t>
      </w:r>
      <w:r w:rsidRPr="00720B60">
        <w:rPr>
          <w:spacing w:val="-6"/>
          <w:kern w:val="28"/>
          <w:sz w:val="28"/>
          <w:szCs w:val="28"/>
        </w:rPr>
        <w:t>от</w:t>
      </w:r>
      <w:r w:rsidR="00900D5C" w:rsidRPr="00720B60">
        <w:rPr>
          <w:spacing w:val="-6"/>
          <w:kern w:val="28"/>
          <w:sz w:val="28"/>
          <w:szCs w:val="28"/>
        </w:rPr>
        <w:t xml:space="preserve"> </w:t>
      </w:r>
      <w:r w:rsidRPr="00720B60">
        <w:rPr>
          <w:spacing w:val="-6"/>
          <w:kern w:val="28"/>
          <w:sz w:val="28"/>
          <w:szCs w:val="28"/>
        </w:rPr>
        <w:t>чрезвычайных</w:t>
      </w:r>
      <w:r w:rsidR="00900D5C" w:rsidRPr="00720B60">
        <w:rPr>
          <w:spacing w:val="-6"/>
          <w:kern w:val="28"/>
          <w:sz w:val="28"/>
          <w:szCs w:val="28"/>
        </w:rPr>
        <w:t xml:space="preserve"> </w:t>
      </w:r>
      <w:r w:rsidRPr="00720B60">
        <w:rPr>
          <w:spacing w:val="-6"/>
          <w:kern w:val="28"/>
          <w:sz w:val="28"/>
          <w:szCs w:val="28"/>
        </w:rPr>
        <w:t>ситуаций</w:t>
      </w:r>
      <w:r w:rsidR="00900D5C" w:rsidRPr="00720B60">
        <w:rPr>
          <w:spacing w:val="-6"/>
          <w:kern w:val="28"/>
          <w:sz w:val="28"/>
          <w:szCs w:val="28"/>
        </w:rPr>
        <w:t xml:space="preserve"> </w:t>
      </w:r>
      <w:r w:rsidRPr="00720B60">
        <w:rPr>
          <w:spacing w:val="-6"/>
          <w:kern w:val="28"/>
          <w:sz w:val="28"/>
          <w:szCs w:val="28"/>
        </w:rPr>
        <w:t>межмуниципального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регионального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характера</w:t>
      </w:r>
      <w:r w:rsidR="00900D5C" w:rsidRPr="00900D5C">
        <w:rPr>
          <w:sz w:val="28"/>
          <w:szCs w:val="28"/>
        </w:rPr>
        <w:t xml:space="preserve">»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284CAB">
        <w:rPr>
          <w:sz w:val="28"/>
          <w:szCs w:val="28"/>
        </w:rPr>
        <w:t xml:space="preserve">постановления Правительства </w:t>
      </w:r>
      <w:r w:rsidR="00E712C3">
        <w:rPr>
          <w:sz w:val="28"/>
          <w:szCs w:val="28"/>
        </w:rPr>
        <w:t>Ростовской области</w:t>
      </w:r>
      <w:r w:rsidR="00284CAB">
        <w:rPr>
          <w:sz w:val="28"/>
          <w:szCs w:val="28"/>
        </w:rPr>
        <w:t xml:space="preserve"> от 29.03.2012 года №239 «О </w:t>
      </w:r>
      <w:r w:rsidR="00E712C3">
        <w:rPr>
          <w:sz w:val="28"/>
          <w:szCs w:val="28"/>
        </w:rPr>
        <w:t>территориальной</w:t>
      </w:r>
      <w:r w:rsidR="00284CAB">
        <w:rPr>
          <w:sz w:val="28"/>
          <w:szCs w:val="28"/>
        </w:rPr>
        <w:t xml:space="preserve"> (областной) подсистеме единой государственной системы предупреждения и ликвидации чрезвычайных ситуаций»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целях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совершенствования</w:t>
      </w:r>
      <w:r w:rsidR="00900D5C" w:rsidRPr="00900D5C">
        <w:rPr>
          <w:sz w:val="28"/>
          <w:szCs w:val="28"/>
        </w:rPr>
        <w:t xml:space="preserve"> </w:t>
      </w:r>
      <w:r w:rsidR="00A80D63">
        <w:rPr>
          <w:sz w:val="28"/>
          <w:szCs w:val="28"/>
        </w:rPr>
        <w:t>поселенческого</w:t>
      </w:r>
      <w:r w:rsidR="00284CAB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(областной)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единой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122196">
        <w:rPr>
          <w:sz w:val="28"/>
          <w:szCs w:val="28"/>
        </w:rPr>
        <w:br/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50684D">
        <w:rPr>
          <w:sz w:val="28"/>
          <w:szCs w:val="28"/>
        </w:rPr>
        <w:t>, Администрация Красновского сельского поселения</w:t>
      </w:r>
      <w:r w:rsidR="00900D5C" w:rsidRPr="00900D5C">
        <w:rPr>
          <w:sz w:val="28"/>
          <w:szCs w:val="28"/>
        </w:rPr>
        <w:t xml:space="preserve"> </w:t>
      </w:r>
      <w:r w:rsidR="00E712C3">
        <w:rPr>
          <w:sz w:val="28"/>
          <w:szCs w:val="28"/>
        </w:rPr>
        <w:t xml:space="preserve"> </w:t>
      </w:r>
    </w:p>
    <w:p w:rsidR="00875028" w:rsidRPr="00900D5C" w:rsidRDefault="0050684D" w:rsidP="0050684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1.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Утвердить: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1.1.</w:t>
      </w:r>
      <w:r w:rsidR="00122196">
        <w:rPr>
          <w:sz w:val="28"/>
          <w:szCs w:val="28"/>
        </w:rPr>
        <w:t> </w:t>
      </w:r>
      <w:hyperlink r:id="rId10" w:history="1">
        <w:r w:rsidRPr="00900D5C">
          <w:rPr>
            <w:sz w:val="28"/>
            <w:szCs w:val="28"/>
          </w:rPr>
          <w:t>Положение</w:t>
        </w:r>
      </w:hyperlink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="00527553">
        <w:rPr>
          <w:sz w:val="28"/>
          <w:szCs w:val="28"/>
        </w:rPr>
        <w:t>поселенческом</w:t>
      </w:r>
      <w:r w:rsidR="00284CAB">
        <w:rPr>
          <w:sz w:val="28"/>
          <w:szCs w:val="28"/>
        </w:rPr>
        <w:t xml:space="preserve"> звене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подсистем</w:t>
      </w:r>
      <w:r w:rsidR="00527553">
        <w:rPr>
          <w:sz w:val="28"/>
          <w:szCs w:val="28"/>
        </w:rPr>
        <w:t>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единой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согласно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приложению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№</w:t>
      </w:r>
      <w:r w:rsidR="00122196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1</w:t>
      </w:r>
      <w:r w:rsidR="00122196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1.2.</w:t>
      </w:r>
      <w:r w:rsidR="00122196">
        <w:rPr>
          <w:sz w:val="28"/>
          <w:szCs w:val="28"/>
        </w:rPr>
        <w:t> </w:t>
      </w:r>
      <w:r w:rsidR="00527553">
        <w:rPr>
          <w:sz w:val="28"/>
          <w:szCs w:val="28"/>
        </w:rPr>
        <w:t>Состав сил и средств Красновского сельского поселения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мероприятия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согласно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приложению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№</w:t>
      </w:r>
      <w:r w:rsidR="00720B60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2.</w:t>
      </w:r>
    </w:p>
    <w:p w:rsidR="00875028" w:rsidRPr="00900D5C" w:rsidRDefault="00875028" w:rsidP="00527553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2.</w:t>
      </w:r>
      <w:r w:rsidR="00122196">
        <w:rPr>
          <w:sz w:val="28"/>
          <w:szCs w:val="28"/>
        </w:rPr>
        <w:t> </w:t>
      </w:r>
      <w:r w:rsidR="00900D5C" w:rsidRPr="00900D5C">
        <w:rPr>
          <w:sz w:val="28"/>
          <w:szCs w:val="28"/>
        </w:rPr>
        <w:t xml:space="preserve"> 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Признать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утратившими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силу</w:t>
      </w:r>
      <w:r w:rsidR="00900D5C" w:rsidRPr="00900D5C">
        <w:rPr>
          <w:sz w:val="28"/>
          <w:szCs w:val="28"/>
        </w:rPr>
        <w:t xml:space="preserve"> </w:t>
      </w:r>
      <w:r w:rsidR="006473DA">
        <w:rPr>
          <w:sz w:val="28"/>
          <w:szCs w:val="28"/>
        </w:rPr>
        <w:t xml:space="preserve">постановление Главы </w:t>
      </w:r>
      <w:r w:rsidR="00527553">
        <w:rPr>
          <w:sz w:val="28"/>
          <w:szCs w:val="28"/>
        </w:rPr>
        <w:t>Красновского сельского поселения</w:t>
      </w:r>
      <w:r w:rsidR="006473DA">
        <w:rPr>
          <w:sz w:val="28"/>
          <w:szCs w:val="28"/>
        </w:rPr>
        <w:t xml:space="preserve"> от 0</w:t>
      </w:r>
      <w:r w:rsidR="00527553">
        <w:rPr>
          <w:sz w:val="28"/>
          <w:szCs w:val="28"/>
        </w:rPr>
        <w:t>5</w:t>
      </w:r>
      <w:r w:rsidR="006473DA">
        <w:rPr>
          <w:sz w:val="28"/>
          <w:szCs w:val="28"/>
        </w:rPr>
        <w:t>.</w:t>
      </w:r>
      <w:r w:rsidR="00527553">
        <w:rPr>
          <w:sz w:val="28"/>
          <w:szCs w:val="28"/>
        </w:rPr>
        <w:t>03</w:t>
      </w:r>
      <w:r w:rsidR="006473DA">
        <w:rPr>
          <w:sz w:val="28"/>
          <w:szCs w:val="28"/>
        </w:rPr>
        <w:t>.200</w:t>
      </w:r>
      <w:r w:rsidR="00527553">
        <w:rPr>
          <w:sz w:val="28"/>
          <w:szCs w:val="28"/>
        </w:rPr>
        <w:t>8</w:t>
      </w:r>
      <w:r w:rsidR="006473DA">
        <w:rPr>
          <w:sz w:val="28"/>
          <w:szCs w:val="28"/>
        </w:rPr>
        <w:t xml:space="preserve"> год</w:t>
      </w:r>
      <w:r w:rsidR="002C1598">
        <w:rPr>
          <w:sz w:val="28"/>
          <w:szCs w:val="28"/>
        </w:rPr>
        <w:t>а</w:t>
      </w:r>
      <w:r w:rsidR="006473DA">
        <w:rPr>
          <w:sz w:val="28"/>
          <w:szCs w:val="28"/>
        </w:rPr>
        <w:t xml:space="preserve"> №</w:t>
      </w:r>
      <w:r w:rsidR="00527553">
        <w:rPr>
          <w:sz w:val="28"/>
          <w:szCs w:val="28"/>
        </w:rPr>
        <w:t xml:space="preserve"> 11</w:t>
      </w:r>
      <w:r w:rsidR="006473DA">
        <w:rPr>
          <w:sz w:val="28"/>
          <w:szCs w:val="28"/>
        </w:rPr>
        <w:t xml:space="preserve"> «</w:t>
      </w:r>
      <w:r w:rsidR="00E26B70">
        <w:rPr>
          <w:sz w:val="28"/>
          <w:szCs w:val="28"/>
        </w:rPr>
        <w:t>О подготовке и содержании в готовности сил и средств для защиты населения и территории Красновского сельского поселения от чрезвычайных ситуаций и обеспечению пожарной безопасности</w:t>
      </w:r>
      <w:r w:rsidR="006473DA">
        <w:rPr>
          <w:sz w:val="28"/>
          <w:szCs w:val="28"/>
        </w:rPr>
        <w:t>».</w:t>
      </w:r>
    </w:p>
    <w:p w:rsidR="00875028" w:rsidRPr="00900D5C" w:rsidRDefault="00527553" w:rsidP="00900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5028"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Постановление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вступает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силу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со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дня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его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официального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</w:t>
      </w:r>
      <w:r>
        <w:rPr>
          <w:sz w:val="28"/>
          <w:szCs w:val="28"/>
        </w:rPr>
        <w:t>бнародования</w:t>
      </w:r>
      <w:r w:rsidR="00875028" w:rsidRPr="00900D5C">
        <w:rPr>
          <w:sz w:val="28"/>
          <w:szCs w:val="28"/>
        </w:rPr>
        <w:t>.</w:t>
      </w:r>
      <w:r w:rsidR="00900D5C" w:rsidRPr="00900D5C">
        <w:rPr>
          <w:sz w:val="28"/>
          <w:szCs w:val="28"/>
        </w:rPr>
        <w:t xml:space="preserve"> </w:t>
      </w:r>
    </w:p>
    <w:p w:rsidR="00527553" w:rsidRDefault="00527553" w:rsidP="005068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5028"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="00875028" w:rsidRPr="00900D5C">
        <w:rPr>
          <w:sz w:val="28"/>
          <w:szCs w:val="28"/>
        </w:rPr>
        <w:t>Контроль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за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выполнением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постановления</w:t>
      </w:r>
      <w:r w:rsidR="00900D5C"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="006473DA">
        <w:rPr>
          <w:sz w:val="28"/>
          <w:szCs w:val="28"/>
        </w:rPr>
        <w:t>.</w:t>
      </w:r>
    </w:p>
    <w:p w:rsidR="006473DA" w:rsidRDefault="006473DA" w:rsidP="00536F6F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527553">
        <w:rPr>
          <w:sz w:val="28"/>
        </w:rPr>
        <w:t xml:space="preserve"> Красновского</w:t>
      </w:r>
    </w:p>
    <w:p w:rsidR="00875028" w:rsidRPr="0050684D" w:rsidRDefault="0050684D" w:rsidP="0050684D">
      <w:pPr>
        <w:tabs>
          <w:tab w:val="left" w:pos="7655"/>
        </w:tabs>
        <w:rPr>
          <w:sz w:val="28"/>
        </w:rPr>
      </w:pPr>
      <w:r>
        <w:rPr>
          <w:sz w:val="28"/>
        </w:rPr>
        <w:t>с</w:t>
      </w:r>
      <w:r w:rsidR="00527553">
        <w:rPr>
          <w:sz w:val="28"/>
        </w:rPr>
        <w:t>ельского поселения                                                               Г.В. Бадаев</w:t>
      </w:r>
    </w:p>
    <w:p w:rsidR="00875028" w:rsidRPr="0050684D" w:rsidRDefault="00875028" w:rsidP="0050684D">
      <w:pPr>
        <w:pageBreakBefore/>
        <w:ind w:left="6237"/>
        <w:jc w:val="right"/>
        <w:rPr>
          <w:sz w:val="24"/>
          <w:szCs w:val="24"/>
        </w:rPr>
      </w:pPr>
      <w:r w:rsidRPr="0050684D">
        <w:rPr>
          <w:sz w:val="24"/>
          <w:szCs w:val="24"/>
        </w:rPr>
        <w:lastRenderedPageBreak/>
        <w:t>Приложение</w:t>
      </w:r>
      <w:r w:rsidR="00900D5C" w:rsidRPr="0050684D">
        <w:rPr>
          <w:sz w:val="24"/>
          <w:szCs w:val="24"/>
        </w:rPr>
        <w:t xml:space="preserve"> </w:t>
      </w:r>
      <w:r w:rsidRPr="0050684D">
        <w:rPr>
          <w:sz w:val="24"/>
          <w:szCs w:val="24"/>
        </w:rPr>
        <w:t>№</w:t>
      </w:r>
      <w:r w:rsidR="00122196" w:rsidRPr="0050684D">
        <w:rPr>
          <w:sz w:val="24"/>
          <w:szCs w:val="24"/>
        </w:rPr>
        <w:t xml:space="preserve"> </w:t>
      </w:r>
      <w:r w:rsidRPr="0050684D">
        <w:rPr>
          <w:sz w:val="24"/>
          <w:szCs w:val="24"/>
        </w:rPr>
        <w:t>1</w:t>
      </w:r>
    </w:p>
    <w:p w:rsidR="00875028" w:rsidRPr="0050684D" w:rsidRDefault="00875028" w:rsidP="0050684D">
      <w:pPr>
        <w:ind w:left="6237"/>
        <w:jc w:val="right"/>
        <w:rPr>
          <w:sz w:val="24"/>
          <w:szCs w:val="24"/>
        </w:rPr>
      </w:pPr>
      <w:r w:rsidRPr="0050684D">
        <w:rPr>
          <w:sz w:val="24"/>
          <w:szCs w:val="24"/>
        </w:rPr>
        <w:t>к</w:t>
      </w:r>
      <w:r w:rsidR="00900D5C" w:rsidRPr="0050684D">
        <w:rPr>
          <w:sz w:val="24"/>
          <w:szCs w:val="24"/>
        </w:rPr>
        <w:t xml:space="preserve"> </w:t>
      </w:r>
      <w:r w:rsidRPr="0050684D">
        <w:rPr>
          <w:sz w:val="24"/>
          <w:szCs w:val="24"/>
        </w:rPr>
        <w:t>постановлению</w:t>
      </w:r>
    </w:p>
    <w:p w:rsidR="00875028" w:rsidRPr="0050684D" w:rsidRDefault="00D465BA" w:rsidP="0050684D">
      <w:pPr>
        <w:ind w:left="6237"/>
        <w:jc w:val="right"/>
        <w:rPr>
          <w:sz w:val="24"/>
          <w:szCs w:val="24"/>
        </w:rPr>
      </w:pPr>
      <w:r w:rsidRPr="0050684D">
        <w:rPr>
          <w:sz w:val="24"/>
          <w:szCs w:val="24"/>
        </w:rPr>
        <w:t>Администрации</w:t>
      </w:r>
      <w:r w:rsidR="00952482" w:rsidRPr="0050684D">
        <w:rPr>
          <w:sz w:val="24"/>
          <w:szCs w:val="24"/>
        </w:rPr>
        <w:t xml:space="preserve"> Красновского сельского поселения</w:t>
      </w:r>
    </w:p>
    <w:p w:rsidR="00875028" w:rsidRPr="0050684D" w:rsidRDefault="00D465BA" w:rsidP="0050684D">
      <w:pPr>
        <w:ind w:left="6237"/>
        <w:jc w:val="right"/>
        <w:rPr>
          <w:sz w:val="24"/>
          <w:szCs w:val="24"/>
        </w:rPr>
      </w:pPr>
      <w:r w:rsidRPr="0050684D">
        <w:rPr>
          <w:sz w:val="24"/>
          <w:szCs w:val="24"/>
        </w:rPr>
        <w:t>о</w:t>
      </w:r>
      <w:r w:rsidR="00875028" w:rsidRPr="0050684D">
        <w:rPr>
          <w:sz w:val="24"/>
          <w:szCs w:val="24"/>
        </w:rPr>
        <w:t>т</w:t>
      </w:r>
      <w:r w:rsidRPr="0050684D">
        <w:rPr>
          <w:sz w:val="24"/>
          <w:szCs w:val="24"/>
        </w:rPr>
        <w:t xml:space="preserve">  </w:t>
      </w:r>
      <w:r w:rsidR="0050684D">
        <w:rPr>
          <w:sz w:val="24"/>
          <w:szCs w:val="24"/>
        </w:rPr>
        <w:t>16</w:t>
      </w:r>
      <w:r w:rsidR="005B371A" w:rsidRPr="0050684D">
        <w:rPr>
          <w:sz w:val="24"/>
          <w:szCs w:val="24"/>
        </w:rPr>
        <w:t>.0</w:t>
      </w:r>
      <w:r w:rsidRPr="0050684D">
        <w:rPr>
          <w:sz w:val="24"/>
          <w:szCs w:val="24"/>
        </w:rPr>
        <w:t>5</w:t>
      </w:r>
      <w:r w:rsidR="005B371A" w:rsidRPr="0050684D">
        <w:rPr>
          <w:sz w:val="24"/>
          <w:szCs w:val="24"/>
        </w:rPr>
        <w:t>.201</w:t>
      </w:r>
      <w:r w:rsidR="00952482" w:rsidRPr="0050684D">
        <w:rPr>
          <w:sz w:val="24"/>
          <w:szCs w:val="24"/>
        </w:rPr>
        <w:t>4</w:t>
      </w:r>
      <w:r w:rsidR="00900D5C" w:rsidRPr="0050684D">
        <w:rPr>
          <w:sz w:val="24"/>
          <w:szCs w:val="24"/>
        </w:rPr>
        <w:t xml:space="preserve"> </w:t>
      </w:r>
      <w:r w:rsidR="00875028" w:rsidRPr="0050684D">
        <w:rPr>
          <w:sz w:val="24"/>
          <w:szCs w:val="24"/>
        </w:rPr>
        <w:t>№</w:t>
      </w:r>
      <w:r w:rsidR="00900D5C" w:rsidRPr="0050684D">
        <w:rPr>
          <w:sz w:val="24"/>
          <w:szCs w:val="24"/>
        </w:rPr>
        <w:t xml:space="preserve"> </w:t>
      </w:r>
      <w:r w:rsidR="0050684D">
        <w:rPr>
          <w:sz w:val="24"/>
          <w:szCs w:val="24"/>
        </w:rPr>
        <w:t>30</w:t>
      </w:r>
      <w:r w:rsidRPr="0050684D">
        <w:rPr>
          <w:sz w:val="24"/>
          <w:szCs w:val="24"/>
        </w:rPr>
        <w:t xml:space="preserve"> </w:t>
      </w:r>
    </w:p>
    <w:p w:rsidR="00875028" w:rsidRPr="0050684D" w:rsidRDefault="00875028" w:rsidP="0050684D">
      <w:pPr>
        <w:jc w:val="right"/>
        <w:rPr>
          <w:sz w:val="24"/>
          <w:szCs w:val="24"/>
        </w:rPr>
      </w:pPr>
    </w:p>
    <w:p w:rsidR="00875028" w:rsidRPr="00900D5C" w:rsidRDefault="00875028" w:rsidP="00900D5C">
      <w:pPr>
        <w:jc w:val="center"/>
        <w:rPr>
          <w:sz w:val="28"/>
          <w:szCs w:val="28"/>
        </w:rPr>
      </w:pPr>
    </w:p>
    <w:p w:rsidR="00875028" w:rsidRPr="00900D5C" w:rsidRDefault="00900D5C" w:rsidP="00900D5C">
      <w:pPr>
        <w:jc w:val="center"/>
        <w:rPr>
          <w:sz w:val="28"/>
          <w:szCs w:val="28"/>
        </w:rPr>
      </w:pPr>
      <w:r w:rsidRPr="00900D5C">
        <w:rPr>
          <w:sz w:val="28"/>
          <w:szCs w:val="28"/>
        </w:rPr>
        <w:t>ПОЛОЖЕНИЕ</w:t>
      </w:r>
    </w:p>
    <w:p w:rsidR="00900D5C" w:rsidRDefault="00875028" w:rsidP="00900D5C">
      <w:pPr>
        <w:jc w:val="center"/>
        <w:rPr>
          <w:sz w:val="28"/>
          <w:szCs w:val="28"/>
        </w:rPr>
      </w:pP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>поселенческом</w:t>
      </w:r>
      <w:r w:rsidR="00284CAB">
        <w:rPr>
          <w:sz w:val="28"/>
          <w:szCs w:val="28"/>
        </w:rPr>
        <w:t xml:space="preserve"> звене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областной</w:t>
      </w:r>
      <w:r w:rsidR="00900D5C" w:rsidRPr="00900D5C">
        <w:rPr>
          <w:sz w:val="28"/>
          <w:szCs w:val="28"/>
        </w:rPr>
        <w:t xml:space="preserve"> </w:t>
      </w:r>
      <w:r w:rsidR="0050684D">
        <w:rPr>
          <w:sz w:val="28"/>
          <w:szCs w:val="28"/>
        </w:rPr>
        <w:t>подсистемы</w:t>
      </w:r>
    </w:p>
    <w:p w:rsidR="00900D5C" w:rsidRDefault="00875028" w:rsidP="00900D5C">
      <w:pPr>
        <w:jc w:val="center"/>
        <w:rPr>
          <w:sz w:val="28"/>
          <w:szCs w:val="28"/>
        </w:rPr>
      </w:pPr>
      <w:r w:rsidRPr="00900D5C">
        <w:rPr>
          <w:sz w:val="28"/>
          <w:szCs w:val="28"/>
        </w:rPr>
        <w:t>единой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</w:p>
    <w:p w:rsidR="00875028" w:rsidRPr="00900D5C" w:rsidRDefault="00875028" w:rsidP="00900D5C">
      <w:pPr>
        <w:jc w:val="center"/>
        <w:rPr>
          <w:sz w:val="28"/>
          <w:szCs w:val="28"/>
        </w:rPr>
      </w:pP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</w:p>
    <w:p w:rsidR="00875028" w:rsidRPr="00900D5C" w:rsidRDefault="00875028" w:rsidP="00900D5C">
      <w:pPr>
        <w:rPr>
          <w:sz w:val="28"/>
          <w:szCs w:val="28"/>
        </w:rPr>
      </w:pPr>
    </w:p>
    <w:p w:rsidR="00875028" w:rsidRPr="00900D5C" w:rsidRDefault="00875028" w:rsidP="00900D5C">
      <w:pPr>
        <w:rPr>
          <w:sz w:val="28"/>
          <w:szCs w:val="28"/>
        </w:rPr>
      </w:pP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Настоящее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Положение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определяет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порядок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функционирования</w:t>
      </w:r>
      <w:r w:rsidR="00900D5C" w:rsidRPr="00900D5C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>поселенческого</w:t>
      </w:r>
      <w:r w:rsidR="00284CAB">
        <w:rPr>
          <w:sz w:val="28"/>
          <w:szCs w:val="28"/>
        </w:rPr>
        <w:t xml:space="preserve"> звен</w:t>
      </w:r>
      <w:r w:rsidR="00D465BA">
        <w:rPr>
          <w:sz w:val="28"/>
          <w:szCs w:val="28"/>
        </w:rPr>
        <w:t>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единой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52482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2.</w:t>
      </w:r>
      <w:r w:rsidR="00122196">
        <w:rPr>
          <w:sz w:val="28"/>
          <w:szCs w:val="28"/>
        </w:rPr>
        <w:t> </w:t>
      </w:r>
      <w:r w:rsidR="00952482">
        <w:rPr>
          <w:sz w:val="28"/>
          <w:szCs w:val="28"/>
        </w:rPr>
        <w:t>Поселенческое</w:t>
      </w:r>
      <w:r w:rsidR="00D465BA">
        <w:rPr>
          <w:sz w:val="28"/>
          <w:szCs w:val="28"/>
        </w:rPr>
        <w:t xml:space="preserve"> звено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объединяет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="00D465BA">
        <w:rPr>
          <w:sz w:val="28"/>
          <w:szCs w:val="28"/>
        </w:rPr>
        <w:t>муниципального образования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</w:t>
      </w:r>
      <w:r w:rsidR="00D465BA" w:rsidRPr="00D465BA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>Красновского сельского поселения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полномочия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которых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входит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вопросов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защиты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свою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деятельность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целях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выполнения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предусмотренных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федеральным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областным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законодательством.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3.</w:t>
      </w:r>
      <w:r w:rsidR="00122196">
        <w:rPr>
          <w:sz w:val="28"/>
          <w:szCs w:val="28"/>
        </w:rPr>
        <w:t> </w:t>
      </w:r>
      <w:r w:rsidR="00952482">
        <w:rPr>
          <w:sz w:val="28"/>
          <w:szCs w:val="28"/>
        </w:rPr>
        <w:t>Поселенческое</w:t>
      </w:r>
      <w:r w:rsidR="00D465BA">
        <w:rPr>
          <w:sz w:val="28"/>
          <w:szCs w:val="28"/>
        </w:rPr>
        <w:t xml:space="preserve"> звено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рамках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единой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действует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муниципальном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объектовом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уровнях.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4.</w:t>
      </w:r>
      <w:r w:rsidR="00122196">
        <w:rPr>
          <w:sz w:val="28"/>
          <w:szCs w:val="28"/>
        </w:rPr>
        <w:t> </w:t>
      </w:r>
      <w:r w:rsidR="00952482">
        <w:rPr>
          <w:sz w:val="28"/>
          <w:szCs w:val="28"/>
        </w:rPr>
        <w:t>Поселенческое</w:t>
      </w:r>
      <w:r w:rsidR="00D465BA">
        <w:rPr>
          <w:sz w:val="28"/>
          <w:szCs w:val="28"/>
        </w:rPr>
        <w:t xml:space="preserve"> звено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создан</w:t>
      </w:r>
      <w:r w:rsidR="00D465BA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пределах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территории</w:t>
      </w:r>
      <w:r w:rsidR="00900D5C" w:rsidRPr="00900D5C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 xml:space="preserve">Красновского сельского поселения </w:t>
      </w:r>
      <w:r w:rsidR="00D465BA">
        <w:rPr>
          <w:sz w:val="28"/>
          <w:szCs w:val="28"/>
        </w:rPr>
        <w:t>Тарасовского района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состоит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из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звеньев,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соответствующих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административно-территориальному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устройству</w:t>
      </w:r>
      <w:r w:rsidR="00900D5C" w:rsidRPr="00900D5C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>поселения</w:t>
      </w:r>
      <w:r w:rsidRPr="00900D5C">
        <w:rPr>
          <w:sz w:val="28"/>
          <w:szCs w:val="28"/>
        </w:rPr>
        <w:t>.</w:t>
      </w:r>
      <w:r w:rsidR="00900D5C" w:rsidRPr="00900D5C">
        <w:rPr>
          <w:sz w:val="28"/>
          <w:szCs w:val="28"/>
        </w:rPr>
        <w:t xml:space="preserve"> 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Организация,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состав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>поселенческого звена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также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порядок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деятельности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определяются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соответствующими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положениями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них.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5.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каждом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уровне</w:t>
      </w:r>
      <w:r w:rsidR="00900D5C" w:rsidRPr="00900D5C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>поселенческого</w:t>
      </w:r>
      <w:r w:rsidR="00D465BA">
        <w:rPr>
          <w:sz w:val="28"/>
          <w:szCs w:val="28"/>
        </w:rPr>
        <w:t xml:space="preserve"> звена </w:t>
      </w:r>
      <w:r w:rsidRPr="00900D5C">
        <w:rPr>
          <w:sz w:val="28"/>
          <w:szCs w:val="28"/>
        </w:rPr>
        <w:t>создаются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координационные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органы,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постоянно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действующие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повседневного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средства,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резервы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финансовых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ресурсов,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оповещения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информационного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обеспечения.</w:t>
      </w:r>
    </w:p>
    <w:p w:rsidR="00875028" w:rsidRPr="00900D5C" w:rsidRDefault="00875028" w:rsidP="00952482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6.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Координационными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территории</w:t>
      </w:r>
      <w:r w:rsidR="00900D5C" w:rsidRPr="00900D5C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>Красновского сельского поселения</w:t>
      </w:r>
      <w:r w:rsidR="00900D5C" w:rsidRPr="00900D5C">
        <w:rPr>
          <w:sz w:val="28"/>
          <w:szCs w:val="28"/>
        </w:rPr>
        <w:t xml:space="preserve"> </w:t>
      </w:r>
      <w:r w:rsidR="00952482">
        <w:rPr>
          <w:sz w:val="28"/>
          <w:szCs w:val="28"/>
        </w:rPr>
        <w:t>являются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комиссии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пожарной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безопасности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(далее</w:t>
      </w:r>
      <w:r w:rsidR="00900D5C" w:rsidRPr="00900D5C">
        <w:rPr>
          <w:sz w:val="28"/>
          <w:szCs w:val="28"/>
        </w:rPr>
        <w:t xml:space="preserve"> </w:t>
      </w:r>
      <w:r w:rsidR="00122196">
        <w:rPr>
          <w:sz w:val="28"/>
          <w:szCs w:val="28"/>
        </w:rPr>
        <w:t>–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комиссия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муниципального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образования)</w:t>
      </w:r>
      <w:r w:rsidR="00952482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7.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Образование,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реорганизация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упразднение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комисси</w:t>
      </w:r>
      <w:r w:rsidR="00952482">
        <w:rPr>
          <w:sz w:val="28"/>
          <w:szCs w:val="28"/>
        </w:rPr>
        <w:t>и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утверждение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руководителей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персонального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состава,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определение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компетенции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соответственно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правовыми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актами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Компетенция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полномочия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комисси</w:t>
      </w:r>
      <w:r w:rsidR="0050684D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определяются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положениях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правовых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актах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образовании.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Комисси</w:t>
      </w:r>
      <w:r w:rsidR="007B5DF5">
        <w:rPr>
          <w:sz w:val="28"/>
          <w:szCs w:val="28"/>
        </w:rPr>
        <w:t>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муниципальн</w:t>
      </w:r>
      <w:r w:rsidR="007B5DF5">
        <w:rPr>
          <w:sz w:val="28"/>
          <w:szCs w:val="28"/>
        </w:rPr>
        <w:t>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образовани</w:t>
      </w:r>
      <w:r w:rsidR="007B5DF5">
        <w:rPr>
          <w:sz w:val="28"/>
          <w:szCs w:val="28"/>
        </w:rPr>
        <w:t>я</w:t>
      </w:r>
      <w:r w:rsidR="00900D5C" w:rsidRPr="00900D5C">
        <w:rPr>
          <w:sz w:val="28"/>
          <w:szCs w:val="28"/>
        </w:rPr>
        <w:t xml:space="preserve">  </w:t>
      </w:r>
      <w:r w:rsidRPr="00900D5C">
        <w:rPr>
          <w:sz w:val="28"/>
          <w:szCs w:val="28"/>
        </w:rPr>
        <w:t>возглавля</w:t>
      </w:r>
      <w:r w:rsidR="007B5DF5">
        <w:rPr>
          <w:sz w:val="28"/>
          <w:szCs w:val="28"/>
        </w:rPr>
        <w:t>е</w:t>
      </w:r>
      <w:r w:rsidRPr="00900D5C">
        <w:rPr>
          <w:sz w:val="28"/>
          <w:szCs w:val="28"/>
        </w:rPr>
        <w:t>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соответственно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руководител</w:t>
      </w:r>
      <w:r w:rsidR="007B5DF5">
        <w:rPr>
          <w:sz w:val="28"/>
          <w:szCs w:val="28"/>
        </w:rPr>
        <w:t>ь</w:t>
      </w:r>
      <w:r w:rsidR="00900D5C" w:rsidRPr="00900D5C">
        <w:rPr>
          <w:sz w:val="28"/>
          <w:szCs w:val="28"/>
        </w:rPr>
        <w:t xml:space="preserve"> </w:t>
      </w:r>
      <w:r w:rsidR="0050684D">
        <w:rPr>
          <w:sz w:val="28"/>
          <w:szCs w:val="28"/>
        </w:rPr>
        <w:t>указанного</w:t>
      </w:r>
      <w:r w:rsidR="00900D5C" w:rsidRPr="00900D5C">
        <w:rPr>
          <w:sz w:val="28"/>
          <w:szCs w:val="28"/>
        </w:rPr>
        <w:t xml:space="preserve"> </w:t>
      </w:r>
      <w:r w:rsidR="0050684D">
        <w:rPr>
          <w:sz w:val="28"/>
          <w:szCs w:val="28"/>
        </w:rPr>
        <w:t>органа</w:t>
      </w:r>
      <w:r w:rsidRPr="00900D5C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8.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Основными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комисси</w:t>
      </w:r>
      <w:r w:rsidR="007B5DF5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компетенцией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являются: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разработка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предложений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реализации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политики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пожарной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безопасности;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координация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деятельности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</w:t>
      </w:r>
      <w:r w:rsidR="00900D5C" w:rsidRPr="00900D5C">
        <w:rPr>
          <w:sz w:val="28"/>
          <w:szCs w:val="28"/>
        </w:rPr>
        <w:t xml:space="preserve"> </w:t>
      </w:r>
      <w:r w:rsidR="007B5DF5">
        <w:rPr>
          <w:sz w:val="28"/>
          <w:szCs w:val="28"/>
        </w:rPr>
        <w:t>поселенческого</w:t>
      </w:r>
      <w:r w:rsidR="00D465BA">
        <w:rPr>
          <w:sz w:val="28"/>
          <w:szCs w:val="28"/>
        </w:rPr>
        <w:t xml:space="preserve"> звена</w:t>
      </w:r>
      <w:r w:rsidRPr="00900D5C">
        <w:rPr>
          <w:sz w:val="28"/>
          <w:szCs w:val="28"/>
        </w:rPr>
        <w:t>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обеспечение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согласованности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пожарной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безопасности.</w:t>
      </w:r>
    </w:p>
    <w:p w:rsidR="00875028" w:rsidRPr="00900D5C" w:rsidRDefault="00875028" w:rsidP="000F7983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9.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Постоянно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действующими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="007B5DF5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</w:t>
      </w:r>
      <w:r w:rsidR="007B5DF5">
        <w:rPr>
          <w:sz w:val="28"/>
          <w:szCs w:val="28"/>
        </w:rPr>
        <w:t xml:space="preserve">являются 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специально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уполномоченные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защиты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</w:t>
      </w:r>
      <w:r w:rsidR="00720B60">
        <w:rPr>
          <w:sz w:val="28"/>
          <w:szCs w:val="28"/>
        </w:rPr>
        <w:t>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(или)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гражданской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обороны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</w:t>
      </w:r>
      <w:r w:rsidR="000F7983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структурные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подразделения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уполномоченных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защиты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(или)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гражданской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обороны.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Компетенция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полномочия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постоянно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действующих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="000F7983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определяются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соответствующими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положениями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уставами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указанных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управления.</w:t>
      </w:r>
      <w:r w:rsidR="00900D5C" w:rsidRPr="00900D5C">
        <w:rPr>
          <w:sz w:val="28"/>
          <w:szCs w:val="28"/>
        </w:rPr>
        <w:t xml:space="preserve"> 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</w:t>
      </w:r>
      <w:r w:rsidR="000F7983">
        <w:rPr>
          <w:sz w:val="28"/>
          <w:szCs w:val="28"/>
        </w:rPr>
        <w:t>0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силам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средствам</w:t>
      </w:r>
      <w:r w:rsidR="00900D5C" w:rsidRPr="00900D5C">
        <w:rPr>
          <w:sz w:val="28"/>
          <w:szCs w:val="28"/>
        </w:rPr>
        <w:t xml:space="preserve"> </w:t>
      </w:r>
      <w:r w:rsidR="000F7983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относятся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специально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подготовленные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общественных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объединений,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предназначенные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выделяемые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(привлекаемые)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состав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="000F7983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входят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постоянной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готовности,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предназначенные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оперативного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реагирования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проведения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(далее</w:t>
      </w:r>
      <w:r w:rsidR="00900D5C" w:rsidRPr="00900D5C">
        <w:rPr>
          <w:sz w:val="28"/>
          <w:szCs w:val="28"/>
        </w:rPr>
        <w:t xml:space="preserve"> </w:t>
      </w:r>
      <w:r w:rsidR="00122196">
        <w:rPr>
          <w:sz w:val="28"/>
          <w:szCs w:val="28"/>
        </w:rPr>
        <w:t>–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постоянной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готовности).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Основу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постоянной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готовности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составляют</w:t>
      </w:r>
      <w:r w:rsidR="00900D5C" w:rsidRPr="00900D5C">
        <w:rPr>
          <w:sz w:val="28"/>
          <w:szCs w:val="28"/>
        </w:rPr>
        <w:t xml:space="preserve"> </w:t>
      </w:r>
      <w:r w:rsidR="000F7983">
        <w:rPr>
          <w:sz w:val="28"/>
          <w:szCs w:val="28"/>
        </w:rPr>
        <w:t>фо</w:t>
      </w:r>
      <w:r w:rsidRPr="00900D5C">
        <w:rPr>
          <w:sz w:val="28"/>
          <w:szCs w:val="28"/>
        </w:rPr>
        <w:t>рмирования</w:t>
      </w:r>
      <w:r w:rsidR="0050684D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оснащенные</w:t>
      </w:r>
      <w:r w:rsidR="00900D5C" w:rsidRPr="00900D5C">
        <w:rPr>
          <w:sz w:val="28"/>
          <w:szCs w:val="28"/>
        </w:rPr>
        <w:t xml:space="preserve"> </w:t>
      </w:r>
      <w:r w:rsidR="000F7983">
        <w:rPr>
          <w:sz w:val="28"/>
          <w:szCs w:val="28"/>
        </w:rPr>
        <w:t>приспособленной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техникой,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оборудованием,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снаряжением,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инструментом,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учетом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проведения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других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неотложных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</w:t>
      </w:r>
      <w:r w:rsidR="00900D5C" w:rsidRPr="00900D5C">
        <w:rPr>
          <w:sz w:val="28"/>
          <w:szCs w:val="28"/>
        </w:rPr>
        <w:t xml:space="preserve"> </w:t>
      </w:r>
      <w:r w:rsidR="000F7983">
        <w:rPr>
          <w:sz w:val="28"/>
          <w:szCs w:val="28"/>
        </w:rPr>
        <w:t xml:space="preserve">до прибытия </w:t>
      </w:r>
      <w:r w:rsidR="002A407C">
        <w:rPr>
          <w:sz w:val="28"/>
          <w:szCs w:val="28"/>
        </w:rPr>
        <w:t>специализированных сил</w:t>
      </w:r>
      <w:r w:rsidRPr="00900D5C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Перечень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постоянной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готовности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привлекаемых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территории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 xml:space="preserve">Красновского сельского поселения </w:t>
      </w:r>
      <w:r w:rsidR="00674AB8">
        <w:rPr>
          <w:sz w:val="28"/>
          <w:szCs w:val="28"/>
        </w:rPr>
        <w:t>Тарасовского района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определяется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приложением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плану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 xml:space="preserve"> и плана тушения лесных и ландшафтных пожаров</w:t>
      </w:r>
      <w:r w:rsidRPr="00900D5C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</w:t>
      </w:r>
      <w:r w:rsidR="002A407C">
        <w:rPr>
          <w:sz w:val="28"/>
          <w:szCs w:val="28"/>
        </w:rPr>
        <w:t>1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Координацию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деятельности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>формирований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территории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 xml:space="preserve">Красновского сельского поселения </w:t>
      </w:r>
      <w:r w:rsidR="00674AB8">
        <w:rPr>
          <w:sz w:val="28"/>
          <w:szCs w:val="28"/>
        </w:rPr>
        <w:t>Тарасовского района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 xml:space="preserve">председатель КЧС и ПБ </w:t>
      </w:r>
      <w:r w:rsidR="00557BFB">
        <w:rPr>
          <w:sz w:val="28"/>
          <w:szCs w:val="28"/>
        </w:rPr>
        <w:t xml:space="preserve"> Администрации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 xml:space="preserve">Красновского сельского поселения </w:t>
      </w:r>
      <w:r w:rsidR="00674AB8">
        <w:rPr>
          <w:sz w:val="28"/>
          <w:szCs w:val="28"/>
        </w:rPr>
        <w:t>Тарасовского района</w:t>
      </w:r>
      <w:r w:rsidRPr="00900D5C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</w:t>
      </w:r>
      <w:r w:rsidR="002A407C">
        <w:rPr>
          <w:sz w:val="28"/>
          <w:szCs w:val="28"/>
        </w:rPr>
        <w:t>2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Привлечение</w:t>
      </w:r>
      <w:r w:rsidR="00900D5C" w:rsidRPr="00900D5C">
        <w:rPr>
          <w:sz w:val="28"/>
          <w:szCs w:val="28"/>
        </w:rPr>
        <w:t xml:space="preserve">  </w:t>
      </w:r>
      <w:r w:rsidRPr="00900D5C">
        <w:rPr>
          <w:sz w:val="28"/>
          <w:szCs w:val="28"/>
        </w:rPr>
        <w:t>формирований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осуществляется: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планами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>территории Красновского сельского поселения</w:t>
      </w:r>
      <w:r w:rsidRPr="00900D5C">
        <w:rPr>
          <w:sz w:val="28"/>
          <w:szCs w:val="28"/>
        </w:rPr>
        <w:t>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общественных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объединений,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руководство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деятельностью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указанных</w:t>
      </w:r>
      <w:r w:rsidR="00900D5C" w:rsidRPr="00900D5C">
        <w:rPr>
          <w:sz w:val="28"/>
          <w:szCs w:val="28"/>
        </w:rPr>
        <w:t xml:space="preserve">  </w:t>
      </w:r>
      <w:r w:rsidRPr="00900D5C">
        <w:rPr>
          <w:sz w:val="28"/>
          <w:szCs w:val="28"/>
        </w:rPr>
        <w:t>формирований.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</w:t>
      </w:r>
      <w:r w:rsidR="002A407C">
        <w:rPr>
          <w:sz w:val="28"/>
          <w:szCs w:val="28"/>
        </w:rPr>
        <w:t>3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Подготовка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работников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специально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уполномоченных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решать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включенных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состав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="002A407C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организуется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порядке,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установленном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Правительством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</w:t>
      </w:r>
      <w:r w:rsidR="002A407C">
        <w:rPr>
          <w:sz w:val="28"/>
          <w:szCs w:val="28"/>
        </w:rPr>
        <w:t>4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 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создаются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используются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резервы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финансовых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ресурсов</w:t>
      </w:r>
      <w:r w:rsidR="00900D5C" w:rsidRPr="00900D5C">
        <w:rPr>
          <w:sz w:val="28"/>
          <w:szCs w:val="28"/>
        </w:rPr>
        <w:t xml:space="preserve"> </w:t>
      </w:r>
      <w:r w:rsidR="009F707B">
        <w:rPr>
          <w:sz w:val="28"/>
          <w:szCs w:val="28"/>
        </w:rPr>
        <w:t>Красновского сельского поселения и предприятий</w:t>
      </w:r>
      <w:r w:rsidR="0050684D">
        <w:rPr>
          <w:sz w:val="28"/>
          <w:szCs w:val="28"/>
        </w:rPr>
        <w:t>,</w:t>
      </w:r>
      <w:r w:rsidR="009F707B">
        <w:rPr>
          <w:sz w:val="28"/>
          <w:szCs w:val="28"/>
        </w:rPr>
        <w:t xml:space="preserve"> расположенных на территории поселения.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Порядок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создания,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использования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восполнения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резервов,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финансовых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ресурсов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определяется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законодательством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нормативными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правовыми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актами</w:t>
      </w:r>
      <w:r w:rsidR="00900D5C" w:rsidRPr="00900D5C">
        <w:rPr>
          <w:sz w:val="28"/>
          <w:szCs w:val="28"/>
        </w:rPr>
        <w:t xml:space="preserve"> </w:t>
      </w:r>
      <w:r w:rsidR="009F707B">
        <w:rPr>
          <w:sz w:val="28"/>
          <w:szCs w:val="28"/>
        </w:rPr>
        <w:t>Красновского сельского поселения</w:t>
      </w:r>
      <w:r w:rsidRPr="00900D5C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Номенклатура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резервов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ресурсов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также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контроль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созданием,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хранением,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использованием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восполнением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устанавливаются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создающим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органом.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</w:t>
      </w:r>
      <w:r w:rsidR="009F707B">
        <w:rPr>
          <w:sz w:val="28"/>
          <w:szCs w:val="28"/>
        </w:rPr>
        <w:t>5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Управление</w:t>
      </w:r>
      <w:r w:rsidR="00900D5C" w:rsidRPr="00900D5C">
        <w:rPr>
          <w:sz w:val="28"/>
          <w:szCs w:val="28"/>
        </w:rPr>
        <w:t xml:space="preserve"> </w:t>
      </w:r>
      <w:r w:rsidR="009F707B">
        <w:rPr>
          <w:sz w:val="28"/>
          <w:szCs w:val="28"/>
        </w:rPr>
        <w:t>поселенческим</w:t>
      </w:r>
      <w:r w:rsidR="00557BFB">
        <w:rPr>
          <w:sz w:val="28"/>
          <w:szCs w:val="28"/>
        </w:rPr>
        <w:t xml:space="preserve"> звеном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использованием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оповещения,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представляющих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собой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организационно-техническое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объединение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оповещения,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сетей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вещания,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каналов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сети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общего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пользования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ведомственных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сетей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обеспечивающих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доведение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информации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сигналов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оповещения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</w:t>
      </w:r>
      <w:r w:rsidR="00900D5C" w:rsidRPr="00900D5C">
        <w:rPr>
          <w:sz w:val="28"/>
          <w:szCs w:val="28"/>
        </w:rPr>
        <w:t xml:space="preserve"> </w:t>
      </w:r>
      <w:r w:rsidR="009F707B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</w:t>
      </w:r>
      <w:r w:rsidR="00900D5C" w:rsidRPr="00900D5C">
        <w:rPr>
          <w:sz w:val="28"/>
          <w:szCs w:val="28"/>
        </w:rPr>
        <w:t xml:space="preserve"> </w:t>
      </w:r>
      <w:r w:rsidR="009F707B">
        <w:rPr>
          <w:sz w:val="28"/>
          <w:szCs w:val="28"/>
        </w:rPr>
        <w:t>поселения</w:t>
      </w:r>
      <w:r w:rsidRPr="00900D5C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Приоритетное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использование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любых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сетей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приостановление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ограничение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использования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этих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сетей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время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порядке,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установленном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Правительством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</w:t>
      </w:r>
      <w:r w:rsidR="009F707B">
        <w:rPr>
          <w:sz w:val="28"/>
          <w:szCs w:val="28"/>
        </w:rPr>
        <w:t>6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Информационное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подсистеме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использованием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оповещения,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обеспечивающих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обмен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данными,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подготовку,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сбор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передачу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информации.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Сбор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обмен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информацией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защиты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пожарной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безопасности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порядке,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установленном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Правительством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Федерации.</w:t>
      </w:r>
    </w:p>
    <w:p w:rsidR="00875028" w:rsidRPr="00900D5C" w:rsidRDefault="009F707B" w:rsidP="00900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75028"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="00875028" w:rsidRPr="00900D5C">
        <w:rPr>
          <w:sz w:val="28"/>
          <w:szCs w:val="28"/>
        </w:rPr>
        <w:t>Проведение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мероприятий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территории</w:t>
      </w:r>
      <w:r w:rsidR="00900D5C"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сельского поселения </w:t>
      </w:r>
      <w:r w:rsidR="00674AB8">
        <w:rPr>
          <w:sz w:val="28"/>
          <w:szCs w:val="28"/>
        </w:rPr>
        <w:t>Тарасовского района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осуществляется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основе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плана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действий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  <w:r w:rsidR="00875028" w:rsidRPr="00900D5C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Планирование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мероприятий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всех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уровнях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органы,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специально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уполномоченные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области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защиты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Организационно-методическое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руководство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планированием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рамках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единой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Министерство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делам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гражданской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обороны,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ситуациям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последствий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стихийных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бедствий.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</w:t>
      </w:r>
      <w:r w:rsidR="009F707B">
        <w:rPr>
          <w:sz w:val="28"/>
          <w:szCs w:val="28"/>
        </w:rPr>
        <w:t>8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При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отсутствии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угрозы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возникновения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объектах,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силы</w:t>
      </w:r>
      <w:r w:rsidR="00900D5C" w:rsidRPr="00900D5C">
        <w:rPr>
          <w:sz w:val="28"/>
          <w:szCs w:val="28"/>
        </w:rPr>
        <w:t xml:space="preserve"> </w:t>
      </w:r>
      <w:r w:rsidR="009F707B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функционируют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режиме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повседневной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деятельности.</w:t>
      </w:r>
    </w:p>
    <w:p w:rsidR="00875028" w:rsidRPr="00900D5C" w:rsidRDefault="009F707B" w:rsidP="00AC1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75028" w:rsidRPr="00900D5C">
        <w:rPr>
          <w:sz w:val="28"/>
          <w:szCs w:val="28"/>
        </w:rPr>
        <w:t>.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Ликвидация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="00AC1DF7">
        <w:rPr>
          <w:sz w:val="28"/>
          <w:szCs w:val="28"/>
        </w:rPr>
        <w:t xml:space="preserve">ситуаций </w:t>
      </w:r>
      <w:r w:rsidR="00875028" w:rsidRPr="00900D5C">
        <w:rPr>
          <w:sz w:val="28"/>
          <w:szCs w:val="28"/>
        </w:rPr>
        <w:t>локального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характера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осуществляется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силами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средствами</w:t>
      </w:r>
      <w:r w:rsidR="00900D5C" w:rsidRPr="00900D5C">
        <w:rPr>
          <w:sz w:val="28"/>
          <w:szCs w:val="28"/>
        </w:rPr>
        <w:t xml:space="preserve"> </w:t>
      </w:r>
      <w:r w:rsidR="00AC1DF7" w:rsidRPr="00900D5C">
        <w:rPr>
          <w:sz w:val="28"/>
          <w:szCs w:val="28"/>
        </w:rPr>
        <w:t>органов местного самоуправления</w:t>
      </w:r>
      <w:r w:rsidR="00AC1DF7">
        <w:rPr>
          <w:sz w:val="28"/>
          <w:szCs w:val="28"/>
        </w:rPr>
        <w:t xml:space="preserve"> и организаций.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При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недостаточности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указанных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привлекаются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установленном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порядке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средства</w:t>
      </w:r>
      <w:r w:rsidR="00900D5C" w:rsidRPr="00900D5C">
        <w:rPr>
          <w:sz w:val="28"/>
          <w:szCs w:val="28"/>
        </w:rPr>
        <w:t xml:space="preserve"> </w:t>
      </w:r>
      <w:r w:rsidR="00AC1DF7">
        <w:rPr>
          <w:sz w:val="28"/>
          <w:szCs w:val="28"/>
        </w:rPr>
        <w:t xml:space="preserve">районных, областных и </w:t>
      </w:r>
      <w:r w:rsidRPr="00900D5C">
        <w:rPr>
          <w:sz w:val="28"/>
          <w:szCs w:val="28"/>
        </w:rPr>
        <w:t>федеральных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исполнительной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власти.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2</w:t>
      </w:r>
      <w:r w:rsidR="00AC1DF7">
        <w:rPr>
          <w:sz w:val="28"/>
          <w:szCs w:val="28"/>
        </w:rPr>
        <w:t>0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Руководство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средствами,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привлеченными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взаимодействия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руководители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Руководители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служб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формирований,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прибывшие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зону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первыми,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принимают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полномочия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руководителей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исполняют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прибытия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руководителей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определенных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планами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назначенных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уполномоченным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руководителями</w:t>
      </w:r>
      <w:r w:rsidR="00C75926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организаций,</w:t>
      </w:r>
      <w:r w:rsidR="00C75926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полномочиям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которых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отнесена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Руководители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согласованию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организациями,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которых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возникла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чрезвычайная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устанавливают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границы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порядок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особенности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действий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локализации,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также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принимают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проведению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других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неотложных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Решения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руководителей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являются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обязательными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всех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граждан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находящихся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если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иное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предусмотрено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законодательством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2</w:t>
      </w:r>
      <w:r w:rsidR="00AC1DF7">
        <w:rPr>
          <w:sz w:val="28"/>
          <w:szCs w:val="28"/>
        </w:rPr>
        <w:t>1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F64D81">
        <w:rPr>
          <w:sz w:val="28"/>
          <w:szCs w:val="28"/>
        </w:rPr>
        <w:t>В</w:t>
      </w:r>
      <w:r w:rsidR="00900D5C" w:rsidRPr="00F64D81">
        <w:rPr>
          <w:sz w:val="28"/>
          <w:szCs w:val="28"/>
        </w:rPr>
        <w:t xml:space="preserve"> </w:t>
      </w:r>
      <w:r w:rsidRPr="00F64D81">
        <w:rPr>
          <w:sz w:val="28"/>
          <w:szCs w:val="28"/>
        </w:rPr>
        <w:t>случае</w:t>
      </w:r>
      <w:r w:rsidR="00900D5C" w:rsidRPr="00F64D81">
        <w:rPr>
          <w:sz w:val="28"/>
          <w:szCs w:val="28"/>
        </w:rPr>
        <w:t xml:space="preserve"> </w:t>
      </w:r>
      <w:r w:rsidRPr="00F64D81">
        <w:rPr>
          <w:sz w:val="28"/>
          <w:szCs w:val="28"/>
        </w:rPr>
        <w:t>крайней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необходимости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руководители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вправе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самостоятельно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принимать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следующим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вопросам: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проведение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эвакуационных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мероприятий;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остановка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деятельности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находящихся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проведение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объектах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находящихся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ограничение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доступа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людей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зону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разбронирование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установленном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порядке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резервов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ресурсов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находящихся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ситуации,</w:t>
      </w:r>
      <w:r w:rsidR="00122196">
        <w:rPr>
          <w:sz w:val="28"/>
          <w:szCs w:val="28"/>
        </w:rPr>
        <w:br/>
      </w:r>
      <w:r w:rsidRPr="00900D5C">
        <w:rPr>
          <w:sz w:val="28"/>
          <w:szCs w:val="28"/>
        </w:rPr>
        <w:t>за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исключением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ценностей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материального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резерва;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использование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порядке,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установленном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законодательством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связи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оповещения,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транспортных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имущества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находящихся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зоне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ситуации;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привлечение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проведению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нештатных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общественных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формирований,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также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спасателей,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входящих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состав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указанных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формирований,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наличии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документов,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подтверждающих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аттестацию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проведение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привлечение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добровольной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основе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проведению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неотложных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также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отдельных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граждан,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являющихся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спасателями,</w:t>
      </w:r>
      <w:r w:rsidR="00122196">
        <w:rPr>
          <w:sz w:val="28"/>
          <w:szCs w:val="28"/>
        </w:rPr>
        <w:br/>
      </w:r>
      <w:r w:rsidRPr="00900D5C">
        <w:rPr>
          <w:sz w:val="28"/>
          <w:szCs w:val="28"/>
        </w:rPr>
        <w:t>к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проведению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принятие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других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необходимых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мер,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обусловленных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развитием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ходом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Руководители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незамедлительно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информируют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принятых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случае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крайней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необходимости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решениях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соответствующие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местного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самоуправления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2</w:t>
      </w:r>
      <w:r w:rsidR="00F64D81">
        <w:rPr>
          <w:sz w:val="28"/>
          <w:szCs w:val="28"/>
        </w:rPr>
        <w:t>2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Финансовое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функционирования</w:t>
      </w:r>
      <w:r w:rsidR="00900D5C" w:rsidRPr="00900D5C">
        <w:rPr>
          <w:sz w:val="28"/>
          <w:szCs w:val="28"/>
        </w:rPr>
        <w:t xml:space="preserve"> </w:t>
      </w:r>
      <w:r w:rsidR="00F64D81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мероприятий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осуществляется</w:t>
      </w:r>
      <w:r w:rsidR="00900D5C" w:rsidRPr="00900D5C">
        <w:rPr>
          <w:sz w:val="28"/>
          <w:szCs w:val="28"/>
        </w:rPr>
        <w:t xml:space="preserve">  </w:t>
      </w:r>
      <w:r w:rsidRPr="00900D5C">
        <w:rPr>
          <w:sz w:val="28"/>
          <w:szCs w:val="28"/>
        </w:rPr>
        <w:t>за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счет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соответствующих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бюджетов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собственников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(пользователей)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имущества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законодательством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Организации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всех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форм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собственности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участвуют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счет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собственных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Финансирование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целевых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программ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защите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территорий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устойчивого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функционирования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организаций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осуществляются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законодательством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1B5DCE">
        <w:rPr>
          <w:sz w:val="28"/>
          <w:szCs w:val="28"/>
        </w:rPr>
        <w:t xml:space="preserve">постановлением Администрации </w:t>
      </w:r>
      <w:r w:rsidR="00900D5C" w:rsidRPr="00900D5C">
        <w:rPr>
          <w:sz w:val="28"/>
          <w:szCs w:val="28"/>
        </w:rPr>
        <w:t xml:space="preserve"> </w:t>
      </w:r>
      <w:r w:rsidR="00F64D81">
        <w:rPr>
          <w:sz w:val="28"/>
          <w:szCs w:val="28"/>
        </w:rPr>
        <w:t xml:space="preserve">Красновского сельского поселения </w:t>
      </w:r>
      <w:r w:rsidR="00674AB8">
        <w:rPr>
          <w:sz w:val="28"/>
          <w:szCs w:val="28"/>
        </w:rPr>
        <w:t>Тарасовского района</w:t>
      </w:r>
      <w:r w:rsidRPr="00900D5C">
        <w:rPr>
          <w:sz w:val="28"/>
          <w:szCs w:val="28"/>
        </w:rPr>
        <w:t>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2</w:t>
      </w:r>
      <w:r w:rsidR="00F64D81">
        <w:rPr>
          <w:sz w:val="28"/>
          <w:szCs w:val="28"/>
        </w:rPr>
        <w:t>3</w:t>
      </w:r>
      <w:r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Pr="00900D5C">
        <w:rPr>
          <w:sz w:val="28"/>
          <w:szCs w:val="28"/>
        </w:rPr>
        <w:t>Расходование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материальных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ценностей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из</w:t>
      </w:r>
      <w:r w:rsidR="00900D5C" w:rsidRPr="00900D5C">
        <w:rPr>
          <w:sz w:val="28"/>
          <w:szCs w:val="28"/>
        </w:rPr>
        <w:t xml:space="preserve"> </w:t>
      </w:r>
      <w:r w:rsidR="00F64D81">
        <w:rPr>
          <w:sz w:val="28"/>
          <w:szCs w:val="28"/>
        </w:rPr>
        <w:t>поселенческого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резерва,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предназначенного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обеспечения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последствий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нормативными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правовыми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актами</w:t>
      </w:r>
      <w:r w:rsidR="00900D5C" w:rsidRPr="00900D5C">
        <w:rPr>
          <w:sz w:val="28"/>
          <w:szCs w:val="28"/>
        </w:rPr>
        <w:t xml:space="preserve"> </w:t>
      </w:r>
      <w:r w:rsidR="001B5DCE">
        <w:rPr>
          <w:sz w:val="28"/>
          <w:szCs w:val="28"/>
        </w:rPr>
        <w:t xml:space="preserve">Администрации </w:t>
      </w:r>
      <w:r w:rsidR="00900D5C" w:rsidRPr="00900D5C">
        <w:rPr>
          <w:sz w:val="28"/>
          <w:szCs w:val="28"/>
        </w:rPr>
        <w:t xml:space="preserve"> </w:t>
      </w:r>
      <w:r w:rsidR="00F64D81">
        <w:rPr>
          <w:sz w:val="28"/>
          <w:szCs w:val="28"/>
        </w:rPr>
        <w:t xml:space="preserve">Красновского сельского поселения </w:t>
      </w:r>
      <w:r w:rsidR="00674AB8">
        <w:rPr>
          <w:sz w:val="28"/>
          <w:szCs w:val="28"/>
        </w:rPr>
        <w:t>Тарасовского района</w:t>
      </w:r>
      <w:r w:rsidRPr="00900D5C">
        <w:rPr>
          <w:sz w:val="28"/>
          <w:szCs w:val="28"/>
        </w:rPr>
        <w:t>.</w:t>
      </w:r>
    </w:p>
    <w:p w:rsidR="00875028" w:rsidRPr="00900D5C" w:rsidRDefault="00F64D81" w:rsidP="00900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75028" w:rsidRPr="00900D5C">
        <w:rPr>
          <w:sz w:val="28"/>
          <w:szCs w:val="28"/>
        </w:rPr>
        <w:t>.</w:t>
      </w:r>
      <w:r w:rsidR="00122196">
        <w:rPr>
          <w:sz w:val="28"/>
          <w:szCs w:val="28"/>
        </w:rPr>
        <w:t> </w:t>
      </w:r>
      <w:r w:rsidR="00875028" w:rsidRPr="00900D5C">
        <w:rPr>
          <w:sz w:val="28"/>
          <w:szCs w:val="28"/>
        </w:rPr>
        <w:t>Порядок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организации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осуществления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работ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профилактике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пожаров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непосредственному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тушению,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а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также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проведения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аварийно-спасательных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работ,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возложенных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пожарную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охрану,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определяется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законодательными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иными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нормативными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правовыми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актами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области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пожарной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безопасности,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том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числе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техническими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регламентами.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Тушение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пожаров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лесах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осуществляется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соответствии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законодательством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Российской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Федерации.</w:t>
      </w:r>
    </w:p>
    <w:p w:rsidR="00875028" w:rsidRPr="00900D5C" w:rsidRDefault="00875028" w:rsidP="00900D5C">
      <w:pPr>
        <w:rPr>
          <w:sz w:val="28"/>
          <w:szCs w:val="28"/>
        </w:rPr>
      </w:pPr>
    </w:p>
    <w:p w:rsidR="00875028" w:rsidRPr="00900D5C" w:rsidRDefault="00875028" w:rsidP="00900D5C">
      <w:pPr>
        <w:rPr>
          <w:sz w:val="28"/>
          <w:szCs w:val="28"/>
        </w:rPr>
      </w:pPr>
    </w:p>
    <w:p w:rsidR="005B371A" w:rsidRDefault="005B371A">
      <w:pPr>
        <w:rPr>
          <w:sz w:val="28"/>
        </w:rPr>
      </w:pPr>
    </w:p>
    <w:p w:rsidR="00F64D81" w:rsidRDefault="00F64D81" w:rsidP="00900D5C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:rsidR="001B5DCE" w:rsidRDefault="00F64D81" w:rsidP="00900D5C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Г.В. Бадаев</w:t>
      </w:r>
    </w:p>
    <w:p w:rsidR="00875028" w:rsidRPr="005E41FF" w:rsidRDefault="001B5DCE" w:rsidP="005E41FF">
      <w:pPr>
        <w:pageBreakBefore/>
        <w:ind w:left="6237"/>
        <w:jc w:val="right"/>
        <w:rPr>
          <w:sz w:val="24"/>
          <w:szCs w:val="24"/>
        </w:rPr>
      </w:pPr>
      <w:r w:rsidRPr="005E41FF">
        <w:rPr>
          <w:sz w:val="24"/>
          <w:szCs w:val="24"/>
        </w:rPr>
        <w:t>Прилож</w:t>
      </w:r>
      <w:r w:rsidR="00875028" w:rsidRPr="005E41FF">
        <w:rPr>
          <w:sz w:val="24"/>
          <w:szCs w:val="24"/>
        </w:rPr>
        <w:t>ение</w:t>
      </w:r>
      <w:r w:rsidR="00900D5C" w:rsidRPr="005E41FF">
        <w:rPr>
          <w:sz w:val="24"/>
          <w:szCs w:val="24"/>
        </w:rPr>
        <w:t xml:space="preserve"> </w:t>
      </w:r>
      <w:r w:rsidR="00875028" w:rsidRPr="005E41FF">
        <w:rPr>
          <w:sz w:val="24"/>
          <w:szCs w:val="24"/>
        </w:rPr>
        <w:t>№</w:t>
      </w:r>
      <w:r w:rsidR="00900D5C" w:rsidRPr="005E41FF">
        <w:rPr>
          <w:sz w:val="24"/>
          <w:szCs w:val="24"/>
        </w:rPr>
        <w:t xml:space="preserve"> </w:t>
      </w:r>
      <w:r w:rsidR="00875028" w:rsidRPr="005E41FF">
        <w:rPr>
          <w:sz w:val="24"/>
          <w:szCs w:val="24"/>
        </w:rPr>
        <w:t>2</w:t>
      </w:r>
    </w:p>
    <w:p w:rsidR="00875028" w:rsidRPr="005E41FF" w:rsidRDefault="00875028" w:rsidP="005E41FF">
      <w:pPr>
        <w:ind w:left="6237"/>
        <w:jc w:val="right"/>
        <w:rPr>
          <w:sz w:val="24"/>
          <w:szCs w:val="24"/>
        </w:rPr>
      </w:pPr>
      <w:r w:rsidRPr="005E41FF">
        <w:rPr>
          <w:sz w:val="24"/>
          <w:szCs w:val="24"/>
        </w:rPr>
        <w:t>к</w:t>
      </w:r>
      <w:r w:rsidR="00900D5C" w:rsidRPr="005E41FF">
        <w:rPr>
          <w:sz w:val="24"/>
          <w:szCs w:val="24"/>
        </w:rPr>
        <w:t xml:space="preserve"> </w:t>
      </w:r>
      <w:r w:rsidRPr="005E41FF">
        <w:rPr>
          <w:sz w:val="24"/>
          <w:szCs w:val="24"/>
        </w:rPr>
        <w:t>постановлению</w:t>
      </w:r>
    </w:p>
    <w:p w:rsidR="00875028" w:rsidRPr="005E41FF" w:rsidRDefault="001B5DCE" w:rsidP="005E41FF">
      <w:pPr>
        <w:ind w:left="6237"/>
        <w:jc w:val="right"/>
        <w:rPr>
          <w:sz w:val="24"/>
          <w:szCs w:val="24"/>
        </w:rPr>
      </w:pPr>
      <w:r w:rsidRPr="005E41FF">
        <w:rPr>
          <w:sz w:val="24"/>
          <w:szCs w:val="24"/>
        </w:rPr>
        <w:t>Администрации</w:t>
      </w:r>
    </w:p>
    <w:p w:rsidR="00875028" w:rsidRPr="005E41FF" w:rsidRDefault="00F64D81" w:rsidP="005E41FF">
      <w:pPr>
        <w:ind w:left="6237"/>
        <w:jc w:val="right"/>
        <w:rPr>
          <w:sz w:val="24"/>
          <w:szCs w:val="24"/>
        </w:rPr>
      </w:pPr>
      <w:r w:rsidRPr="005E41FF">
        <w:rPr>
          <w:sz w:val="24"/>
          <w:szCs w:val="24"/>
        </w:rPr>
        <w:t>Красновского сельского поселения</w:t>
      </w:r>
    </w:p>
    <w:p w:rsidR="00875028" w:rsidRPr="005E41FF" w:rsidRDefault="005E41FF" w:rsidP="005E41FF">
      <w:pPr>
        <w:ind w:left="6237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75028" w:rsidRPr="005E41FF">
        <w:rPr>
          <w:sz w:val="24"/>
          <w:szCs w:val="24"/>
        </w:rPr>
        <w:t>т</w:t>
      </w:r>
      <w:r>
        <w:rPr>
          <w:sz w:val="24"/>
          <w:szCs w:val="24"/>
        </w:rPr>
        <w:t xml:space="preserve"> 16</w:t>
      </w:r>
      <w:r w:rsidR="005B371A" w:rsidRPr="005E41FF">
        <w:rPr>
          <w:sz w:val="24"/>
          <w:szCs w:val="24"/>
        </w:rPr>
        <w:t>.0</w:t>
      </w:r>
      <w:r w:rsidR="001B5DCE" w:rsidRPr="005E41FF">
        <w:rPr>
          <w:sz w:val="24"/>
          <w:szCs w:val="24"/>
        </w:rPr>
        <w:t>5</w:t>
      </w:r>
      <w:r w:rsidR="005B371A" w:rsidRPr="005E41FF">
        <w:rPr>
          <w:sz w:val="24"/>
          <w:szCs w:val="24"/>
        </w:rPr>
        <w:t>.201</w:t>
      </w:r>
      <w:r w:rsidR="00F64D81" w:rsidRPr="005E41FF">
        <w:rPr>
          <w:sz w:val="24"/>
          <w:szCs w:val="24"/>
        </w:rPr>
        <w:t>4</w:t>
      </w:r>
      <w:r w:rsidR="00900D5C" w:rsidRPr="005E41FF">
        <w:rPr>
          <w:sz w:val="24"/>
          <w:szCs w:val="24"/>
        </w:rPr>
        <w:t xml:space="preserve"> </w:t>
      </w:r>
      <w:r w:rsidR="00875028" w:rsidRPr="005E41FF">
        <w:rPr>
          <w:sz w:val="24"/>
          <w:szCs w:val="24"/>
        </w:rPr>
        <w:t>№</w:t>
      </w:r>
      <w:r w:rsidR="00900D5C" w:rsidRPr="005E41FF">
        <w:rPr>
          <w:sz w:val="24"/>
          <w:szCs w:val="24"/>
        </w:rPr>
        <w:t xml:space="preserve"> </w:t>
      </w:r>
      <w:r>
        <w:rPr>
          <w:sz w:val="24"/>
          <w:szCs w:val="24"/>
        </w:rPr>
        <w:t>30</w:t>
      </w:r>
    </w:p>
    <w:p w:rsidR="00875028" w:rsidRPr="005E41FF" w:rsidRDefault="00875028" w:rsidP="005E41FF">
      <w:pPr>
        <w:jc w:val="right"/>
        <w:rPr>
          <w:sz w:val="24"/>
          <w:szCs w:val="24"/>
        </w:rPr>
      </w:pPr>
    </w:p>
    <w:p w:rsidR="00875028" w:rsidRPr="00900D5C" w:rsidRDefault="00875028" w:rsidP="00900D5C">
      <w:pPr>
        <w:jc w:val="center"/>
        <w:rPr>
          <w:sz w:val="28"/>
          <w:szCs w:val="28"/>
        </w:rPr>
      </w:pPr>
    </w:p>
    <w:p w:rsidR="00875028" w:rsidRPr="00900D5C" w:rsidRDefault="00900D5C" w:rsidP="00900D5C">
      <w:pPr>
        <w:jc w:val="center"/>
        <w:rPr>
          <w:sz w:val="28"/>
          <w:szCs w:val="28"/>
        </w:rPr>
      </w:pPr>
      <w:r w:rsidRPr="00900D5C">
        <w:rPr>
          <w:sz w:val="28"/>
          <w:szCs w:val="28"/>
        </w:rPr>
        <w:t xml:space="preserve">ПЕРЕЧЕНЬ </w:t>
      </w:r>
    </w:p>
    <w:p w:rsidR="00900D5C" w:rsidRDefault="00875028" w:rsidP="00982702">
      <w:pPr>
        <w:jc w:val="center"/>
        <w:rPr>
          <w:sz w:val="28"/>
          <w:szCs w:val="28"/>
        </w:rPr>
      </w:pPr>
      <w:r w:rsidRPr="00900D5C">
        <w:rPr>
          <w:sz w:val="28"/>
          <w:szCs w:val="28"/>
        </w:rPr>
        <w:t>органов</w:t>
      </w:r>
      <w:r w:rsidR="00900D5C" w:rsidRPr="00900D5C">
        <w:rPr>
          <w:sz w:val="28"/>
          <w:szCs w:val="28"/>
        </w:rPr>
        <w:t xml:space="preserve"> </w:t>
      </w:r>
      <w:r w:rsidR="001B5DCE">
        <w:rPr>
          <w:sz w:val="28"/>
          <w:szCs w:val="28"/>
        </w:rPr>
        <w:t>местного самоуправления</w:t>
      </w:r>
      <w:r w:rsidR="00900D5C" w:rsidRPr="00900D5C">
        <w:rPr>
          <w:sz w:val="28"/>
          <w:szCs w:val="28"/>
        </w:rPr>
        <w:t xml:space="preserve"> </w:t>
      </w:r>
      <w:r w:rsidR="00982702">
        <w:rPr>
          <w:sz w:val="28"/>
          <w:szCs w:val="28"/>
        </w:rPr>
        <w:t xml:space="preserve">Красновского сельского поселения </w:t>
      </w:r>
      <w:r w:rsidR="00674AB8">
        <w:rPr>
          <w:sz w:val="28"/>
          <w:szCs w:val="28"/>
        </w:rPr>
        <w:t>Тарасовского района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осуществляющих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мероприятия</w:t>
      </w:r>
      <w:r w:rsid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</w:p>
    <w:p w:rsidR="00875028" w:rsidRPr="00900D5C" w:rsidRDefault="00875028" w:rsidP="00900D5C">
      <w:pPr>
        <w:jc w:val="center"/>
        <w:rPr>
          <w:sz w:val="28"/>
          <w:szCs w:val="28"/>
        </w:rPr>
      </w:pP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задачи</w:t>
      </w:r>
    </w:p>
    <w:p w:rsidR="00875028" w:rsidRPr="00900D5C" w:rsidRDefault="00875028" w:rsidP="00900D5C">
      <w:pPr>
        <w:rPr>
          <w:sz w:val="28"/>
          <w:szCs w:val="28"/>
        </w:rPr>
      </w:pPr>
    </w:p>
    <w:p w:rsidR="00900D5C" w:rsidRPr="00900D5C" w:rsidRDefault="00900D5C" w:rsidP="00900D5C">
      <w:pPr>
        <w:rPr>
          <w:sz w:val="28"/>
          <w:szCs w:val="28"/>
        </w:rPr>
      </w:pP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1.</w:t>
      </w:r>
      <w:r w:rsidR="00122196">
        <w:rPr>
          <w:sz w:val="28"/>
          <w:szCs w:val="28"/>
        </w:rPr>
        <w:t> </w:t>
      </w:r>
      <w:r w:rsidR="005E41FF">
        <w:rPr>
          <w:sz w:val="28"/>
          <w:szCs w:val="28"/>
        </w:rPr>
        <w:t>ЗАО «РУСЬ» содействуе</w:t>
      </w:r>
      <w:r w:rsidR="00982702">
        <w:rPr>
          <w:sz w:val="28"/>
          <w:szCs w:val="28"/>
        </w:rPr>
        <w:t>т</w:t>
      </w:r>
      <w:r w:rsidR="00900D5C" w:rsidRPr="00900D5C">
        <w:rPr>
          <w:sz w:val="28"/>
          <w:szCs w:val="28"/>
        </w:rPr>
        <w:t xml:space="preserve">  </w:t>
      </w:r>
      <w:r w:rsidRPr="00900D5C">
        <w:rPr>
          <w:sz w:val="28"/>
          <w:szCs w:val="28"/>
        </w:rPr>
        <w:t>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взаимодействии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="00982702">
        <w:rPr>
          <w:sz w:val="28"/>
          <w:szCs w:val="28"/>
        </w:rPr>
        <w:t>поселенческого</w:t>
      </w:r>
      <w:r w:rsidR="00284CAB">
        <w:rPr>
          <w:sz w:val="28"/>
          <w:szCs w:val="28"/>
        </w:rPr>
        <w:t xml:space="preserve"> звен</w:t>
      </w:r>
      <w:r w:rsidR="00AA7902">
        <w:rPr>
          <w:sz w:val="28"/>
          <w:szCs w:val="28"/>
        </w:rPr>
        <w:t>а</w:t>
      </w:r>
      <w:r w:rsidR="00900D5C" w:rsidRPr="00900D5C">
        <w:rPr>
          <w:sz w:val="28"/>
          <w:szCs w:val="28"/>
        </w:rPr>
        <w:t xml:space="preserve"> </w:t>
      </w:r>
      <w:r w:rsidR="00982702">
        <w:rPr>
          <w:sz w:val="28"/>
          <w:szCs w:val="28"/>
        </w:rPr>
        <w:t>областной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подсистемы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единой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государственной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системы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5E41FF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</w:t>
      </w:r>
      <w:r w:rsidR="00982702">
        <w:rPr>
          <w:sz w:val="28"/>
          <w:szCs w:val="28"/>
        </w:rPr>
        <w:t xml:space="preserve"> предупреждени</w:t>
      </w:r>
      <w:r w:rsidR="005E41FF">
        <w:rPr>
          <w:sz w:val="28"/>
          <w:szCs w:val="28"/>
        </w:rPr>
        <w:t>я</w:t>
      </w:r>
      <w:r w:rsidR="00982702">
        <w:rPr>
          <w:sz w:val="28"/>
          <w:szCs w:val="28"/>
        </w:rPr>
        <w:t xml:space="preserve"> и ликвидации природных пожаров, весенних паводков, снежных заносов на территории х.Верхний Митякин,</w:t>
      </w:r>
      <w:r w:rsidR="005E41FF">
        <w:rPr>
          <w:sz w:val="28"/>
          <w:szCs w:val="28"/>
        </w:rPr>
        <w:t xml:space="preserve"> </w:t>
      </w:r>
      <w:r w:rsidR="00982702">
        <w:rPr>
          <w:sz w:val="28"/>
          <w:szCs w:val="28"/>
        </w:rPr>
        <w:t>х. Красновка.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122196">
        <w:rPr>
          <w:spacing w:val="-2"/>
          <w:kern w:val="28"/>
          <w:sz w:val="28"/>
          <w:szCs w:val="28"/>
        </w:rPr>
        <w:t>2</w:t>
      </w:r>
      <w:r w:rsidR="00C74807" w:rsidRPr="00C74807">
        <w:rPr>
          <w:sz w:val="28"/>
        </w:rPr>
        <w:t xml:space="preserve"> </w:t>
      </w:r>
      <w:r w:rsidR="00C74807">
        <w:rPr>
          <w:sz w:val="28"/>
        </w:rPr>
        <w:t xml:space="preserve">МУП </w:t>
      </w:r>
      <w:r w:rsidR="00982702">
        <w:rPr>
          <w:sz w:val="28"/>
        </w:rPr>
        <w:t xml:space="preserve">«Весеннинское ПП </w:t>
      </w:r>
      <w:r w:rsidR="00C74807">
        <w:rPr>
          <w:sz w:val="28"/>
        </w:rPr>
        <w:t>ЖКХ</w:t>
      </w:r>
      <w:r w:rsidR="005E41FF">
        <w:rPr>
          <w:sz w:val="28"/>
        </w:rPr>
        <w:t>»</w:t>
      </w:r>
      <w:r w:rsidR="00C74807">
        <w:rPr>
          <w:sz w:val="28"/>
        </w:rPr>
        <w:t xml:space="preserve"> </w:t>
      </w:r>
      <w:r w:rsidR="00900D5C" w:rsidRPr="00900D5C">
        <w:rPr>
          <w:sz w:val="28"/>
          <w:szCs w:val="28"/>
        </w:rPr>
        <w:t xml:space="preserve"> </w:t>
      </w:r>
      <w:r w:rsidR="005E41FF">
        <w:rPr>
          <w:sz w:val="28"/>
          <w:szCs w:val="28"/>
        </w:rPr>
        <w:t>осуществляе</w:t>
      </w:r>
      <w:r w:rsidR="00982702">
        <w:rPr>
          <w:sz w:val="28"/>
          <w:szCs w:val="28"/>
        </w:rPr>
        <w:t>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взаимодействии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="00982702">
        <w:rPr>
          <w:sz w:val="28"/>
          <w:szCs w:val="28"/>
        </w:rPr>
        <w:t xml:space="preserve">поселенческого </w:t>
      </w:r>
      <w:r w:rsidR="00674AB8">
        <w:rPr>
          <w:sz w:val="28"/>
          <w:szCs w:val="28"/>
        </w:rPr>
        <w:t>звена</w:t>
      </w:r>
      <w:r w:rsidRPr="00900D5C">
        <w:rPr>
          <w:sz w:val="28"/>
          <w:szCs w:val="28"/>
        </w:rPr>
        <w:t>,</w:t>
      </w:r>
      <w:r w:rsidR="00900D5C" w:rsidRPr="00900D5C">
        <w:rPr>
          <w:sz w:val="28"/>
          <w:szCs w:val="28"/>
        </w:rPr>
        <w:t xml:space="preserve">  </w:t>
      </w:r>
      <w:r w:rsidRPr="00900D5C">
        <w:rPr>
          <w:sz w:val="28"/>
          <w:szCs w:val="28"/>
        </w:rPr>
        <w:t>мероприятий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объектах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жилищно-коммунального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хозяйства</w:t>
      </w:r>
      <w:r w:rsidR="00982702">
        <w:rPr>
          <w:sz w:val="28"/>
          <w:szCs w:val="28"/>
        </w:rPr>
        <w:t xml:space="preserve"> Красновского сельского поселения</w:t>
      </w:r>
      <w:r w:rsidRPr="00900D5C">
        <w:rPr>
          <w:sz w:val="28"/>
          <w:szCs w:val="28"/>
        </w:rPr>
        <w:t>.</w:t>
      </w:r>
    </w:p>
    <w:p w:rsidR="000C14A2" w:rsidRPr="00900D5C" w:rsidRDefault="00875028" w:rsidP="000C14A2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3.</w:t>
      </w:r>
      <w:r w:rsidR="00122196">
        <w:rPr>
          <w:sz w:val="28"/>
          <w:szCs w:val="28"/>
        </w:rPr>
        <w:t> </w:t>
      </w:r>
      <w:r w:rsidR="00AA7902">
        <w:rPr>
          <w:sz w:val="28"/>
          <w:szCs w:val="28"/>
        </w:rPr>
        <w:t xml:space="preserve">ОАО </w:t>
      </w:r>
      <w:r w:rsidR="00C74807">
        <w:rPr>
          <w:sz w:val="28"/>
          <w:szCs w:val="28"/>
        </w:rPr>
        <w:t>«</w:t>
      </w:r>
      <w:r w:rsidR="00982702">
        <w:rPr>
          <w:sz w:val="28"/>
          <w:szCs w:val="28"/>
        </w:rPr>
        <w:t>Дарья</w:t>
      </w:r>
      <w:r w:rsidR="00C74807">
        <w:rPr>
          <w:sz w:val="28"/>
          <w:szCs w:val="28"/>
        </w:rPr>
        <w:t>»</w:t>
      </w:r>
      <w:r w:rsidR="00AA7902">
        <w:rPr>
          <w:sz w:val="28"/>
          <w:szCs w:val="28"/>
        </w:rPr>
        <w:t xml:space="preserve"> </w:t>
      </w:r>
      <w:r w:rsidR="005E41FF">
        <w:rPr>
          <w:sz w:val="28"/>
          <w:szCs w:val="28"/>
        </w:rPr>
        <w:t>содействуе</w:t>
      </w:r>
      <w:r w:rsidR="00982702">
        <w:rPr>
          <w:sz w:val="28"/>
          <w:szCs w:val="28"/>
        </w:rPr>
        <w:t>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взаимодействии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="00982702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0C14A2" w:rsidRPr="000C14A2">
        <w:rPr>
          <w:sz w:val="28"/>
          <w:szCs w:val="28"/>
        </w:rPr>
        <w:t xml:space="preserve"> </w:t>
      </w:r>
      <w:r w:rsidR="000C14A2">
        <w:rPr>
          <w:sz w:val="28"/>
          <w:szCs w:val="28"/>
        </w:rPr>
        <w:t>предупреждению и ликвидации природных пожаров, весенних паводков, снежных заносов на территории п. Весенний</w:t>
      </w:r>
      <w:r w:rsidR="005E41FF">
        <w:rPr>
          <w:sz w:val="28"/>
          <w:szCs w:val="28"/>
        </w:rPr>
        <w:t>.</w:t>
      </w:r>
    </w:p>
    <w:p w:rsidR="000C14A2" w:rsidRPr="00900D5C" w:rsidRDefault="000C14A2" w:rsidP="000C1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5028" w:rsidRPr="00900D5C">
        <w:rPr>
          <w:sz w:val="28"/>
          <w:szCs w:val="28"/>
        </w:rPr>
        <w:t>4.</w:t>
      </w:r>
      <w:r w:rsidR="00122196">
        <w:rPr>
          <w:sz w:val="28"/>
          <w:szCs w:val="28"/>
        </w:rPr>
        <w:t> </w:t>
      </w:r>
      <w:r>
        <w:rPr>
          <w:sz w:val="28"/>
          <w:szCs w:val="28"/>
        </w:rPr>
        <w:t>ЗАО «НАДЕЖДА»</w:t>
      </w:r>
      <w:r w:rsidR="00C74807" w:rsidRPr="008922A9">
        <w:rPr>
          <w:sz w:val="28"/>
          <w:szCs w:val="28"/>
        </w:rPr>
        <w:t xml:space="preserve"> </w:t>
      </w:r>
      <w:r w:rsidR="005E41FF">
        <w:rPr>
          <w:sz w:val="28"/>
          <w:szCs w:val="28"/>
        </w:rPr>
        <w:t>содействуе</w:t>
      </w:r>
      <w:r>
        <w:rPr>
          <w:sz w:val="28"/>
          <w:szCs w:val="28"/>
        </w:rPr>
        <w:t>т</w:t>
      </w:r>
      <w:r w:rsidRPr="00900D5C">
        <w:rPr>
          <w:sz w:val="28"/>
          <w:szCs w:val="28"/>
        </w:rPr>
        <w:t xml:space="preserve">  во взаимодействии с органами управления </w:t>
      </w:r>
      <w:r>
        <w:rPr>
          <w:sz w:val="28"/>
          <w:szCs w:val="28"/>
        </w:rPr>
        <w:t>поселенческого звена</w:t>
      </w:r>
      <w:r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</w:t>
      </w:r>
      <w:r w:rsidRPr="00900D5C">
        <w:rPr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</w:t>
      </w:r>
      <w:r w:rsidR="005E41FF">
        <w:rPr>
          <w:sz w:val="28"/>
          <w:szCs w:val="28"/>
        </w:rPr>
        <w:t>,</w:t>
      </w:r>
      <w:r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преду</w:t>
      </w:r>
      <w:r w:rsidR="005E41FF">
        <w:rPr>
          <w:sz w:val="28"/>
          <w:szCs w:val="28"/>
        </w:rPr>
        <w:t>преждения</w:t>
      </w:r>
      <w:r>
        <w:rPr>
          <w:sz w:val="28"/>
          <w:szCs w:val="28"/>
        </w:rPr>
        <w:t xml:space="preserve"> и ликвидации природных пожаров, весенних паводков, снежных заносов на территории х. Нижнемитякин, х. Донецкий, разъезд им. Сутормина</w:t>
      </w:r>
      <w:r w:rsidR="005E41FF">
        <w:rPr>
          <w:sz w:val="28"/>
          <w:szCs w:val="28"/>
        </w:rPr>
        <w:t>.</w:t>
      </w:r>
    </w:p>
    <w:p w:rsidR="000C14A2" w:rsidRPr="00900D5C" w:rsidRDefault="000C14A2" w:rsidP="000C1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5028" w:rsidRPr="00900D5C">
        <w:rPr>
          <w:sz w:val="28"/>
          <w:szCs w:val="28"/>
        </w:rPr>
        <w:t>5.</w:t>
      </w:r>
      <w:r w:rsidR="00122196">
        <w:rPr>
          <w:sz w:val="28"/>
          <w:szCs w:val="28"/>
        </w:rPr>
        <w:t> </w:t>
      </w:r>
      <w:r w:rsidR="005E41FF">
        <w:rPr>
          <w:sz w:val="28"/>
          <w:szCs w:val="28"/>
        </w:rPr>
        <w:t>ИП Черенков В.Б. содействуе</w:t>
      </w:r>
      <w:r>
        <w:rPr>
          <w:sz w:val="28"/>
          <w:szCs w:val="28"/>
        </w:rPr>
        <w:t>т</w:t>
      </w:r>
      <w:r w:rsidRPr="00900D5C">
        <w:rPr>
          <w:sz w:val="28"/>
          <w:szCs w:val="28"/>
        </w:rPr>
        <w:t xml:space="preserve">  во взаимодействии с органами управления </w:t>
      </w:r>
      <w:r>
        <w:rPr>
          <w:sz w:val="28"/>
          <w:szCs w:val="28"/>
        </w:rPr>
        <w:t>поселенческого звена</w:t>
      </w:r>
      <w:r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</w:t>
      </w:r>
      <w:r w:rsidRPr="00900D5C">
        <w:rPr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</w:t>
      </w:r>
      <w:r w:rsidR="005E41FF">
        <w:rPr>
          <w:sz w:val="28"/>
          <w:szCs w:val="28"/>
        </w:rPr>
        <w:t>,</w:t>
      </w:r>
      <w:r w:rsidRPr="00900D5C">
        <w:rPr>
          <w:sz w:val="28"/>
          <w:szCs w:val="28"/>
        </w:rPr>
        <w:t xml:space="preserve"> </w:t>
      </w:r>
      <w:r w:rsidR="005E41FF">
        <w:rPr>
          <w:sz w:val="28"/>
          <w:szCs w:val="28"/>
        </w:rPr>
        <w:t xml:space="preserve"> предупреждения</w:t>
      </w:r>
      <w:r>
        <w:rPr>
          <w:sz w:val="28"/>
          <w:szCs w:val="28"/>
        </w:rPr>
        <w:t xml:space="preserve"> и ликвидации ландшафтных пожаров, пожаров в частном секторе, весенних паводков  на территории х. Верхний Митякин.</w:t>
      </w:r>
    </w:p>
    <w:p w:rsidR="00875028" w:rsidRPr="00900D5C" w:rsidRDefault="000C14A2" w:rsidP="000C14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75028" w:rsidRPr="00900D5C">
        <w:rPr>
          <w:sz w:val="28"/>
          <w:szCs w:val="28"/>
        </w:rPr>
        <w:t>6.</w:t>
      </w:r>
      <w:r w:rsidR="00EE267A">
        <w:rPr>
          <w:sz w:val="28"/>
          <w:szCs w:val="28"/>
        </w:rPr>
        <w:t> </w:t>
      </w:r>
      <w:r>
        <w:rPr>
          <w:sz w:val="28"/>
          <w:szCs w:val="28"/>
        </w:rPr>
        <w:t>Красновская врачебн</w:t>
      </w:r>
      <w:r w:rsidR="005E41FF">
        <w:rPr>
          <w:sz w:val="28"/>
          <w:szCs w:val="28"/>
        </w:rPr>
        <w:t>ая амбулатория содействуе</w:t>
      </w:r>
      <w:r>
        <w:rPr>
          <w:sz w:val="28"/>
          <w:szCs w:val="28"/>
        </w:rPr>
        <w:t>т</w:t>
      </w:r>
      <w:r w:rsidRPr="00900D5C">
        <w:rPr>
          <w:sz w:val="28"/>
          <w:szCs w:val="28"/>
        </w:rPr>
        <w:t xml:space="preserve">  во взаимодействии с органами управления </w:t>
      </w:r>
      <w:r>
        <w:rPr>
          <w:sz w:val="28"/>
          <w:szCs w:val="28"/>
        </w:rPr>
        <w:t>поселенческого звена</w:t>
      </w:r>
      <w:r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</w:t>
      </w:r>
      <w:r w:rsidRPr="00900D5C">
        <w:rPr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</w:t>
      </w:r>
      <w:r w:rsidR="005E41FF">
        <w:rPr>
          <w:sz w:val="28"/>
          <w:szCs w:val="28"/>
        </w:rPr>
        <w:t>,</w:t>
      </w:r>
      <w:r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E41FF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медико-санитарных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последствий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ситуаций;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обеспечению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эффективного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использования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сил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средств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лечебно-профилактических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учреждений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для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спасения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жизни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сохранения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здоровья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людей;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оказанию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пораженным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пострадавшим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всех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видов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медицинской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помощи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необходимых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объемах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оптимальные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сроки;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эпидемических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очагов.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7.</w:t>
      </w:r>
      <w:r w:rsidR="005E41FF">
        <w:rPr>
          <w:sz w:val="28"/>
          <w:szCs w:val="28"/>
        </w:rPr>
        <w:t xml:space="preserve"> МБОУ </w:t>
      </w:r>
      <w:r w:rsidR="00EE267A">
        <w:rPr>
          <w:sz w:val="28"/>
          <w:szCs w:val="28"/>
        </w:rPr>
        <w:t> </w:t>
      </w:r>
      <w:r w:rsidR="000C14A2">
        <w:rPr>
          <w:sz w:val="28"/>
          <w:szCs w:val="28"/>
        </w:rPr>
        <w:t xml:space="preserve">Красновская СОШ, </w:t>
      </w:r>
      <w:r w:rsidR="005E41FF">
        <w:rPr>
          <w:sz w:val="28"/>
          <w:szCs w:val="28"/>
        </w:rPr>
        <w:t xml:space="preserve">МБОУ </w:t>
      </w:r>
      <w:r w:rsidR="000C14A2">
        <w:rPr>
          <w:sz w:val="28"/>
          <w:szCs w:val="28"/>
        </w:rPr>
        <w:t>Весеннинская ООШ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осуществл</w:t>
      </w:r>
      <w:r w:rsidR="00B55C1B">
        <w:rPr>
          <w:sz w:val="28"/>
          <w:szCs w:val="28"/>
        </w:rPr>
        <w:t>яют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взаимодействии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 w:rsidR="00B55C1B"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B55C1B">
        <w:rPr>
          <w:sz w:val="28"/>
          <w:szCs w:val="28"/>
        </w:rPr>
        <w:t xml:space="preserve"> мероприятия по</w:t>
      </w:r>
    </w:p>
    <w:p w:rsidR="00875028" w:rsidRPr="00900D5C" w:rsidRDefault="00875028" w:rsidP="00B55C1B">
      <w:pPr>
        <w:jc w:val="both"/>
        <w:rPr>
          <w:sz w:val="28"/>
          <w:szCs w:val="28"/>
        </w:rPr>
      </w:pPr>
      <w:r w:rsidRPr="00900D5C">
        <w:rPr>
          <w:sz w:val="28"/>
          <w:szCs w:val="28"/>
        </w:rPr>
        <w:t>предупреждению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объектах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образования</w:t>
      </w:r>
      <w:r w:rsidR="00B55C1B">
        <w:rPr>
          <w:sz w:val="28"/>
          <w:szCs w:val="28"/>
        </w:rPr>
        <w:t xml:space="preserve">, </w:t>
      </w:r>
      <w:r w:rsidRPr="00900D5C">
        <w:rPr>
          <w:sz w:val="28"/>
          <w:szCs w:val="28"/>
        </w:rPr>
        <w:t>развертыванию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общеобразовательных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учреждениях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пунктов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временного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размещения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населения,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пострадавшего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ситуациях.</w:t>
      </w:r>
    </w:p>
    <w:p w:rsidR="003C52C6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8.</w:t>
      </w:r>
      <w:r w:rsidR="00EE267A">
        <w:rPr>
          <w:sz w:val="28"/>
          <w:szCs w:val="28"/>
        </w:rPr>
        <w:t> </w:t>
      </w:r>
      <w:r w:rsidR="005E41FF">
        <w:rPr>
          <w:sz w:val="28"/>
          <w:szCs w:val="28"/>
        </w:rPr>
        <w:t>ИП Беляев Г.И. содействуе</w:t>
      </w:r>
      <w:r w:rsidR="003C52C6">
        <w:rPr>
          <w:sz w:val="28"/>
          <w:szCs w:val="28"/>
        </w:rPr>
        <w:t>т</w:t>
      </w:r>
      <w:r w:rsidR="003C52C6" w:rsidRPr="00900D5C">
        <w:rPr>
          <w:sz w:val="28"/>
          <w:szCs w:val="28"/>
        </w:rPr>
        <w:t xml:space="preserve">  во взаимодействии с органами управления </w:t>
      </w:r>
      <w:r w:rsidR="003C52C6">
        <w:rPr>
          <w:sz w:val="28"/>
          <w:szCs w:val="28"/>
        </w:rPr>
        <w:t>поселенческого звена</w:t>
      </w:r>
      <w:r w:rsidR="003C52C6" w:rsidRPr="00900D5C">
        <w:rPr>
          <w:sz w:val="28"/>
          <w:szCs w:val="28"/>
        </w:rPr>
        <w:t xml:space="preserve"> </w:t>
      </w:r>
      <w:r w:rsidR="003C52C6">
        <w:rPr>
          <w:sz w:val="28"/>
          <w:szCs w:val="28"/>
        </w:rPr>
        <w:t>областной</w:t>
      </w:r>
      <w:r w:rsidR="003C52C6" w:rsidRPr="00900D5C">
        <w:rPr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</w:t>
      </w:r>
      <w:r w:rsidR="005E41FF">
        <w:rPr>
          <w:sz w:val="28"/>
          <w:szCs w:val="28"/>
        </w:rPr>
        <w:t>,</w:t>
      </w:r>
      <w:r w:rsidR="003C52C6" w:rsidRPr="00900D5C">
        <w:rPr>
          <w:sz w:val="28"/>
          <w:szCs w:val="28"/>
        </w:rPr>
        <w:t xml:space="preserve"> </w:t>
      </w:r>
      <w:r w:rsidR="005E41FF">
        <w:rPr>
          <w:sz w:val="28"/>
          <w:szCs w:val="28"/>
        </w:rPr>
        <w:t xml:space="preserve"> предупреждения</w:t>
      </w:r>
      <w:r w:rsidR="003C52C6">
        <w:rPr>
          <w:sz w:val="28"/>
          <w:szCs w:val="28"/>
        </w:rPr>
        <w:t xml:space="preserve"> и ликвидации ландшафтных пожаров, пожаров в частном секторе, весенних паводков  на территории х. Нижнемитякин.</w:t>
      </w:r>
    </w:p>
    <w:p w:rsidR="00875028" w:rsidRPr="00900D5C" w:rsidRDefault="003C52C6" w:rsidP="00900D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C52C6">
        <w:rPr>
          <w:sz w:val="28"/>
          <w:szCs w:val="28"/>
        </w:rPr>
        <w:t xml:space="preserve">. </w:t>
      </w:r>
      <w:r w:rsidR="00D83972" w:rsidRPr="003C52C6">
        <w:rPr>
          <w:sz w:val="28"/>
          <w:szCs w:val="28"/>
        </w:rPr>
        <w:t>МУ</w:t>
      </w:r>
      <w:r>
        <w:rPr>
          <w:sz w:val="28"/>
          <w:szCs w:val="28"/>
        </w:rPr>
        <w:t xml:space="preserve">К КСП ТР </w:t>
      </w:r>
      <w:r w:rsidR="005E41FF">
        <w:rPr>
          <w:sz w:val="28"/>
          <w:szCs w:val="28"/>
        </w:rPr>
        <w:t>«</w:t>
      </w:r>
      <w:r>
        <w:rPr>
          <w:sz w:val="28"/>
          <w:szCs w:val="28"/>
        </w:rPr>
        <w:t>КБДЦ</w:t>
      </w:r>
      <w:r w:rsidR="005E41FF">
        <w:rPr>
          <w:sz w:val="28"/>
          <w:szCs w:val="28"/>
        </w:rPr>
        <w:t>»</w:t>
      </w:r>
      <w:r w:rsidR="00D83972" w:rsidRPr="003C52C6">
        <w:rPr>
          <w:sz w:val="28"/>
          <w:szCs w:val="28"/>
        </w:rPr>
        <w:t xml:space="preserve"> </w:t>
      </w:r>
      <w:r w:rsidR="005E41FF">
        <w:rPr>
          <w:sz w:val="28"/>
          <w:szCs w:val="28"/>
        </w:rPr>
        <w:t>осуществляет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во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взаимодействии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с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органами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управления</w:t>
      </w:r>
      <w:r w:rsidR="00900D5C" w:rsidRPr="00900D5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поселенческого</w:t>
      </w:r>
      <w:r w:rsidR="00674AB8">
        <w:rPr>
          <w:sz w:val="28"/>
          <w:szCs w:val="28"/>
        </w:rPr>
        <w:t xml:space="preserve"> звена</w:t>
      </w:r>
      <w:r w:rsidR="00900D5C" w:rsidRPr="00900D5C">
        <w:rPr>
          <w:sz w:val="28"/>
          <w:szCs w:val="28"/>
        </w:rPr>
        <w:t xml:space="preserve">  </w:t>
      </w:r>
      <w:r w:rsidR="005E41FF">
        <w:rPr>
          <w:sz w:val="28"/>
          <w:szCs w:val="28"/>
        </w:rPr>
        <w:t>мероприятия</w:t>
      </w:r>
      <w:r w:rsidR="00900D5C" w:rsidRPr="00900D5C">
        <w:rPr>
          <w:sz w:val="28"/>
          <w:szCs w:val="28"/>
        </w:rPr>
        <w:t xml:space="preserve"> </w:t>
      </w:r>
      <w:r w:rsidR="00875028" w:rsidRPr="00900D5C">
        <w:rPr>
          <w:sz w:val="28"/>
          <w:szCs w:val="28"/>
        </w:rPr>
        <w:t>по: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защите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эвакуации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культурных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ценностей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угрозе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возникновении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ситуаций;</w:t>
      </w:r>
    </w:p>
    <w:p w:rsidR="00875028" w:rsidRPr="00900D5C" w:rsidRDefault="00875028" w:rsidP="00900D5C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организации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предупреждения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ликвидации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чрезвычайных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ситуаций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на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объектах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культуры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проведении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культурно-массовых</w:t>
      </w:r>
      <w:r w:rsidR="00900D5C" w:rsidRPr="00900D5C">
        <w:rPr>
          <w:sz w:val="28"/>
          <w:szCs w:val="28"/>
        </w:rPr>
        <w:t xml:space="preserve"> </w:t>
      </w:r>
      <w:r w:rsidRPr="00900D5C">
        <w:rPr>
          <w:sz w:val="28"/>
          <w:szCs w:val="28"/>
        </w:rPr>
        <w:t>мероприятий.</w:t>
      </w:r>
    </w:p>
    <w:p w:rsidR="003C52C6" w:rsidRDefault="00875028" w:rsidP="003C52C6">
      <w:pPr>
        <w:ind w:firstLine="709"/>
        <w:jc w:val="both"/>
        <w:rPr>
          <w:sz w:val="28"/>
          <w:szCs w:val="28"/>
        </w:rPr>
      </w:pPr>
      <w:r w:rsidRPr="00900D5C">
        <w:rPr>
          <w:sz w:val="28"/>
          <w:szCs w:val="28"/>
        </w:rPr>
        <w:t>9.</w:t>
      </w:r>
      <w:r w:rsidR="00EE267A">
        <w:rPr>
          <w:sz w:val="28"/>
          <w:szCs w:val="28"/>
        </w:rPr>
        <w:t> </w:t>
      </w:r>
      <w:r w:rsidR="005E41FF">
        <w:rPr>
          <w:sz w:val="28"/>
          <w:szCs w:val="28"/>
        </w:rPr>
        <w:t>ИП Умрыхин А.Н. содействуе</w:t>
      </w:r>
      <w:r w:rsidR="003C52C6">
        <w:rPr>
          <w:sz w:val="28"/>
          <w:szCs w:val="28"/>
        </w:rPr>
        <w:t>т</w:t>
      </w:r>
      <w:r w:rsidR="003C52C6" w:rsidRPr="00900D5C">
        <w:rPr>
          <w:sz w:val="28"/>
          <w:szCs w:val="28"/>
        </w:rPr>
        <w:t xml:space="preserve">  во взаимодействии с органами управления </w:t>
      </w:r>
      <w:r w:rsidR="003C52C6">
        <w:rPr>
          <w:sz w:val="28"/>
          <w:szCs w:val="28"/>
        </w:rPr>
        <w:t>поселенческого звена</w:t>
      </w:r>
      <w:r w:rsidR="003C52C6" w:rsidRPr="00900D5C">
        <w:rPr>
          <w:sz w:val="28"/>
          <w:szCs w:val="28"/>
        </w:rPr>
        <w:t xml:space="preserve"> </w:t>
      </w:r>
      <w:r w:rsidR="003C52C6">
        <w:rPr>
          <w:sz w:val="28"/>
          <w:szCs w:val="28"/>
        </w:rPr>
        <w:t>областной</w:t>
      </w:r>
      <w:r w:rsidR="003C52C6" w:rsidRPr="00900D5C">
        <w:rPr>
          <w:sz w:val="28"/>
          <w:szCs w:val="28"/>
        </w:rPr>
        <w:t xml:space="preserve"> подсистемы единой государственной системы предупреждения и ликвидации чрезвычайных ситуаций</w:t>
      </w:r>
      <w:r w:rsidR="005E41FF">
        <w:rPr>
          <w:sz w:val="28"/>
          <w:szCs w:val="28"/>
        </w:rPr>
        <w:t>,</w:t>
      </w:r>
      <w:r w:rsidR="003C52C6" w:rsidRPr="00900D5C">
        <w:rPr>
          <w:sz w:val="28"/>
          <w:szCs w:val="28"/>
        </w:rPr>
        <w:t xml:space="preserve"> </w:t>
      </w:r>
      <w:r w:rsidR="005E41FF">
        <w:rPr>
          <w:sz w:val="28"/>
          <w:szCs w:val="28"/>
        </w:rPr>
        <w:t xml:space="preserve"> предупреждения</w:t>
      </w:r>
      <w:r w:rsidR="003C52C6">
        <w:rPr>
          <w:sz w:val="28"/>
          <w:szCs w:val="28"/>
        </w:rPr>
        <w:t xml:space="preserve"> и ликвидации ландшафтных пожаров, пожаров в частном секторе, весенних паводков  на территории п. Верхнетарасовский, п. Холмы.</w:t>
      </w:r>
    </w:p>
    <w:p w:rsidR="00875028" w:rsidRPr="00900D5C" w:rsidRDefault="00875028" w:rsidP="00900D5C">
      <w:pPr>
        <w:rPr>
          <w:sz w:val="28"/>
          <w:szCs w:val="28"/>
        </w:rPr>
      </w:pPr>
    </w:p>
    <w:p w:rsidR="00875028" w:rsidRPr="00900D5C" w:rsidRDefault="00875028" w:rsidP="00900D5C">
      <w:pPr>
        <w:rPr>
          <w:sz w:val="28"/>
          <w:szCs w:val="28"/>
        </w:rPr>
      </w:pPr>
    </w:p>
    <w:p w:rsidR="005B371A" w:rsidRDefault="005B371A">
      <w:pPr>
        <w:rPr>
          <w:sz w:val="28"/>
        </w:rPr>
      </w:pPr>
    </w:p>
    <w:p w:rsidR="00046820" w:rsidRDefault="00046820" w:rsidP="00900D5C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865F41" w:rsidRPr="00900D5C" w:rsidRDefault="005E41FF" w:rsidP="00900D5C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046820">
        <w:rPr>
          <w:sz w:val="28"/>
          <w:szCs w:val="28"/>
        </w:rPr>
        <w:t xml:space="preserve">ельского поселения                           </w:t>
      </w:r>
      <w:r w:rsidR="00865F41">
        <w:rPr>
          <w:sz w:val="28"/>
          <w:szCs w:val="28"/>
        </w:rPr>
        <w:t xml:space="preserve">                        </w:t>
      </w:r>
      <w:r w:rsidR="00046820">
        <w:rPr>
          <w:sz w:val="28"/>
          <w:szCs w:val="28"/>
        </w:rPr>
        <w:t>Г</w:t>
      </w:r>
      <w:r w:rsidR="00865F41">
        <w:rPr>
          <w:sz w:val="28"/>
          <w:szCs w:val="28"/>
        </w:rPr>
        <w:t>.</w:t>
      </w:r>
      <w:r w:rsidR="00046820">
        <w:rPr>
          <w:sz w:val="28"/>
          <w:szCs w:val="28"/>
        </w:rPr>
        <w:t>В</w:t>
      </w:r>
      <w:r w:rsidR="00865F41">
        <w:rPr>
          <w:sz w:val="28"/>
          <w:szCs w:val="28"/>
        </w:rPr>
        <w:t>.</w:t>
      </w:r>
      <w:r w:rsidR="00046820">
        <w:rPr>
          <w:sz w:val="28"/>
          <w:szCs w:val="28"/>
        </w:rPr>
        <w:t>Бадаев</w:t>
      </w:r>
    </w:p>
    <w:sectPr w:rsidR="00865F41" w:rsidRPr="00900D5C" w:rsidSect="00E712C3">
      <w:footerReference w:type="even" r:id="rId11"/>
      <w:footerReference w:type="default" r:id="rId12"/>
      <w:pgSz w:w="11907" w:h="16840"/>
      <w:pgMar w:top="709" w:right="851" w:bottom="993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6FD" w:rsidRDefault="007B46FD">
      <w:r>
        <w:separator/>
      </w:r>
    </w:p>
  </w:endnote>
  <w:endnote w:type="continuationSeparator" w:id="0">
    <w:p w:rsidR="007B46FD" w:rsidRDefault="007B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D5C" w:rsidRDefault="00900D5C" w:rsidP="00900D5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D5C" w:rsidRDefault="00900D5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D5C" w:rsidRDefault="00900D5C" w:rsidP="00900D5C">
    <w:pPr>
      <w:pStyle w:val="a5"/>
      <w:framePr w:wrap="around" w:vAnchor="text" w:hAnchor="margin" w:xAlign="right" w:y="1"/>
      <w:rPr>
        <w:rStyle w:val="a7"/>
      </w:rPr>
    </w:pPr>
  </w:p>
  <w:p w:rsidR="00900D5C" w:rsidRPr="005D023E" w:rsidRDefault="00900D5C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6FD" w:rsidRDefault="007B46FD">
      <w:r>
        <w:separator/>
      </w:r>
    </w:p>
  </w:footnote>
  <w:footnote w:type="continuationSeparator" w:id="0">
    <w:p w:rsidR="007B46FD" w:rsidRDefault="007B4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1CC"/>
    <w:rsid w:val="00046820"/>
    <w:rsid w:val="000553CB"/>
    <w:rsid w:val="00083426"/>
    <w:rsid w:val="000B4EB6"/>
    <w:rsid w:val="000C14A2"/>
    <w:rsid w:val="000D157C"/>
    <w:rsid w:val="000D3C7D"/>
    <w:rsid w:val="000F795D"/>
    <w:rsid w:val="000F7983"/>
    <w:rsid w:val="00106F94"/>
    <w:rsid w:val="00122196"/>
    <w:rsid w:val="001232EE"/>
    <w:rsid w:val="001326EE"/>
    <w:rsid w:val="00153E1D"/>
    <w:rsid w:val="001A0C17"/>
    <w:rsid w:val="001A49DD"/>
    <w:rsid w:val="001B5DCE"/>
    <w:rsid w:val="001F16E8"/>
    <w:rsid w:val="00203618"/>
    <w:rsid w:val="00206936"/>
    <w:rsid w:val="00244A69"/>
    <w:rsid w:val="0026768C"/>
    <w:rsid w:val="00284938"/>
    <w:rsid w:val="00284CAB"/>
    <w:rsid w:val="002957A0"/>
    <w:rsid w:val="002A407C"/>
    <w:rsid w:val="002B15BD"/>
    <w:rsid w:val="002B4569"/>
    <w:rsid w:val="002C1598"/>
    <w:rsid w:val="002D319D"/>
    <w:rsid w:val="00305371"/>
    <w:rsid w:val="00310A25"/>
    <w:rsid w:val="00331E18"/>
    <w:rsid w:val="003B53B7"/>
    <w:rsid w:val="003C52C6"/>
    <w:rsid w:val="003F0051"/>
    <w:rsid w:val="0042489B"/>
    <w:rsid w:val="00427B3E"/>
    <w:rsid w:val="00476F55"/>
    <w:rsid w:val="00481937"/>
    <w:rsid w:val="004A094F"/>
    <w:rsid w:val="004D1F5B"/>
    <w:rsid w:val="004D355F"/>
    <w:rsid w:val="004F4CBB"/>
    <w:rsid w:val="0050684D"/>
    <w:rsid w:val="00523E32"/>
    <w:rsid w:val="00527553"/>
    <w:rsid w:val="00536F6F"/>
    <w:rsid w:val="00557BFB"/>
    <w:rsid w:val="005A5CE4"/>
    <w:rsid w:val="005B371A"/>
    <w:rsid w:val="005D023E"/>
    <w:rsid w:val="005E41FF"/>
    <w:rsid w:val="006473DA"/>
    <w:rsid w:val="006536EC"/>
    <w:rsid w:val="00674AB8"/>
    <w:rsid w:val="006803B3"/>
    <w:rsid w:val="00680CE4"/>
    <w:rsid w:val="00684E0A"/>
    <w:rsid w:val="006A7D87"/>
    <w:rsid w:val="006C46BF"/>
    <w:rsid w:val="00710C94"/>
    <w:rsid w:val="00712027"/>
    <w:rsid w:val="00720B60"/>
    <w:rsid w:val="007250A3"/>
    <w:rsid w:val="0073091A"/>
    <w:rsid w:val="0076534B"/>
    <w:rsid w:val="007B2DE9"/>
    <w:rsid w:val="007B46FD"/>
    <w:rsid w:val="007B5DF5"/>
    <w:rsid w:val="007D3EC1"/>
    <w:rsid w:val="007F6167"/>
    <w:rsid w:val="00835765"/>
    <w:rsid w:val="008531DF"/>
    <w:rsid w:val="00853566"/>
    <w:rsid w:val="00865F41"/>
    <w:rsid w:val="00875028"/>
    <w:rsid w:val="00890709"/>
    <w:rsid w:val="008922A9"/>
    <w:rsid w:val="008B7832"/>
    <w:rsid w:val="008D0065"/>
    <w:rsid w:val="008F160F"/>
    <w:rsid w:val="008F5381"/>
    <w:rsid w:val="00900D5C"/>
    <w:rsid w:val="009021CC"/>
    <w:rsid w:val="0091308C"/>
    <w:rsid w:val="00914D5A"/>
    <w:rsid w:val="00934563"/>
    <w:rsid w:val="00944C99"/>
    <w:rsid w:val="00952482"/>
    <w:rsid w:val="00982702"/>
    <w:rsid w:val="00991CFF"/>
    <w:rsid w:val="009A2761"/>
    <w:rsid w:val="009B170F"/>
    <w:rsid w:val="009C6BB5"/>
    <w:rsid w:val="009C758D"/>
    <w:rsid w:val="009F707B"/>
    <w:rsid w:val="00A23923"/>
    <w:rsid w:val="00A4615F"/>
    <w:rsid w:val="00A8030E"/>
    <w:rsid w:val="00A80D63"/>
    <w:rsid w:val="00A84ACF"/>
    <w:rsid w:val="00A9194E"/>
    <w:rsid w:val="00AA7902"/>
    <w:rsid w:val="00AB5B8E"/>
    <w:rsid w:val="00AC1DF7"/>
    <w:rsid w:val="00AE3201"/>
    <w:rsid w:val="00AF1AFD"/>
    <w:rsid w:val="00B55C1B"/>
    <w:rsid w:val="00B77947"/>
    <w:rsid w:val="00B960B2"/>
    <w:rsid w:val="00BA0F1D"/>
    <w:rsid w:val="00BD6B7F"/>
    <w:rsid w:val="00C213F4"/>
    <w:rsid w:val="00C327FC"/>
    <w:rsid w:val="00C43085"/>
    <w:rsid w:val="00C56ED2"/>
    <w:rsid w:val="00C74807"/>
    <w:rsid w:val="00C75926"/>
    <w:rsid w:val="00C863E8"/>
    <w:rsid w:val="00CD3069"/>
    <w:rsid w:val="00CE7EFC"/>
    <w:rsid w:val="00D36489"/>
    <w:rsid w:val="00D465BA"/>
    <w:rsid w:val="00D83972"/>
    <w:rsid w:val="00DA5AD3"/>
    <w:rsid w:val="00DA79D4"/>
    <w:rsid w:val="00DB5BB9"/>
    <w:rsid w:val="00DC29AC"/>
    <w:rsid w:val="00DC472A"/>
    <w:rsid w:val="00DD7AC6"/>
    <w:rsid w:val="00DE192B"/>
    <w:rsid w:val="00DE1E9F"/>
    <w:rsid w:val="00DE405F"/>
    <w:rsid w:val="00DE7B96"/>
    <w:rsid w:val="00E038FB"/>
    <w:rsid w:val="00E26B70"/>
    <w:rsid w:val="00E34DEA"/>
    <w:rsid w:val="00E712C3"/>
    <w:rsid w:val="00E75C8C"/>
    <w:rsid w:val="00ED550D"/>
    <w:rsid w:val="00ED67BC"/>
    <w:rsid w:val="00EE192F"/>
    <w:rsid w:val="00EE267A"/>
    <w:rsid w:val="00F64D81"/>
    <w:rsid w:val="00FB2416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EB1734-9910-4C12-B688-A6EB36CE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900D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Title">
    <w:name w:val="ConsPlusTitle"/>
    <w:rsid w:val="00875028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basedOn w:val="a"/>
    <w:rsid w:val="00875028"/>
    <w:pPr>
      <w:spacing w:before="95"/>
      <w:jc w:val="both"/>
    </w:pPr>
    <w:rPr>
      <w:rFonts w:ascii="Arial" w:hAnsi="Arial" w:cs="Arial"/>
      <w:sz w:val="19"/>
      <w:szCs w:val="19"/>
    </w:rPr>
  </w:style>
  <w:style w:type="paragraph" w:customStyle="1" w:styleId="a8">
    <w:name w:val=" Знак"/>
    <w:basedOn w:val="a"/>
    <w:rsid w:val="009021C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9">
    <w:name w:val="Hyperlink"/>
    <w:rsid w:val="00900D5C"/>
    <w:rPr>
      <w:color w:val="0000FF"/>
      <w:u w:val="single"/>
    </w:rPr>
  </w:style>
  <w:style w:type="paragraph" w:customStyle="1" w:styleId="10">
    <w:name w:val="Заголовок №1"/>
    <w:basedOn w:val="a"/>
    <w:rsid w:val="00284CAB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a">
    <w:name w:val="Balloon Text"/>
    <w:basedOn w:val="a"/>
    <w:link w:val="ab"/>
    <w:rsid w:val="000468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46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527;fld=134;dst=100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742;fld=13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186;n=29066;fld=134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34509;fld=134;dst=10005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35020-4E4F-4C81-887A-7CA7E8D8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29.03.2012 № 239 </vt:lpstr>
    </vt:vector>
  </TitlesOfParts>
  <Company/>
  <LinksUpToDate>false</LinksUpToDate>
  <CharactersWithSpaces>19010</CharactersWithSpaces>
  <SharedDoc>false</SharedDoc>
  <HLinks>
    <vt:vector size="24" baseType="variant">
      <vt:variant>
        <vt:i4>393244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consultantplus://offline/main?base=RLAW186;n=29066;fld=134;dst=100017</vt:lpwstr>
      </vt:variant>
      <vt:variant>
        <vt:lpwstr/>
      </vt:variant>
      <vt:variant>
        <vt:i4>589847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consultantplus://offline/main?base=RLAW186;n=34509;fld=134;dst=100056</vt:lpwstr>
      </vt:variant>
      <vt:variant>
        <vt:lpwstr/>
      </vt:variant>
      <vt:variant>
        <vt:i4>3473514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consultantplus://offline/main?base=LAW;n=112527;fld=134;dst=100022</vt:lpwstr>
      </vt:variant>
      <vt:variant>
        <vt:lpwstr/>
      </vt:variant>
      <vt:variant>
        <vt:i4>8257659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consultantplus://offline/main?base=LAW;n=108742;fld=134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29.03.2012 № 239 </dc:title>
  <dc:subject/>
  <dc:creator>Пресс-служба</dc:creator>
  <cp:keywords/>
  <dc:description/>
  <cp:lastModifiedBy>Pai Pinky</cp:lastModifiedBy>
  <cp:revision>2</cp:revision>
  <cp:lastPrinted>2014-05-16T04:21:00Z</cp:lastPrinted>
  <dcterms:created xsi:type="dcterms:W3CDTF">2025-07-14T17:48:00Z</dcterms:created>
  <dcterms:modified xsi:type="dcterms:W3CDTF">2025-07-14T17:48:00Z</dcterms:modified>
</cp:coreProperties>
</file>